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35" w:rsidRPr="003C4DF6" w:rsidRDefault="00347435" w:rsidP="00347435">
      <w:pPr>
        <w:pStyle w:val="a3"/>
        <w:rPr>
          <w:rFonts w:ascii="Times New Roman" w:hAnsi="Times New Roman" w:cs="Times New Roman"/>
          <w:color w:val="000000" w:themeColor="text1"/>
          <w:sz w:val="24"/>
          <w:szCs w:val="24"/>
          <w:lang w:val="kk-KZ"/>
        </w:rPr>
      </w:pPr>
      <w:r w:rsidRPr="003C4DF6">
        <w:rPr>
          <w:rFonts w:ascii="Times New Roman" w:hAnsi="Times New Roman" w:cs="Times New Roman"/>
          <w:color w:val="000000" w:themeColor="text1"/>
          <w:sz w:val="24"/>
          <w:szCs w:val="24"/>
          <w:lang w:val="kk-KZ"/>
        </w:rPr>
        <w:t xml:space="preserve">Оқу ісінің меңгерушісі: ___________  </w:t>
      </w:r>
    </w:p>
    <w:p w:rsidR="00347435" w:rsidRPr="003C4DF6" w:rsidRDefault="00347435" w:rsidP="00347435">
      <w:pPr>
        <w:pStyle w:val="a3"/>
        <w:rPr>
          <w:rFonts w:ascii="Times New Roman" w:hAnsi="Times New Roman" w:cs="Times New Roman"/>
          <w:color w:val="000000" w:themeColor="text1"/>
          <w:sz w:val="24"/>
          <w:szCs w:val="24"/>
          <w:lang w:val="kk-KZ"/>
        </w:rPr>
      </w:pPr>
    </w:p>
    <w:tbl>
      <w:tblPr>
        <w:tblpPr w:leftFromText="180" w:rightFromText="180" w:vertAnchor="text" w:tblpXSpec="right"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581"/>
        <w:gridCol w:w="7406"/>
      </w:tblGrid>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hideMark/>
          </w:tcPr>
          <w:p w:rsidR="00347435" w:rsidRPr="00CD59E1" w:rsidRDefault="00347435" w:rsidP="00C32523">
            <w:pPr>
              <w:pStyle w:val="a3"/>
              <w:rPr>
                <w:rFonts w:ascii="Times New Roman" w:hAnsi="Times New Roman" w:cs="Times New Roman"/>
                <w:b/>
                <w:color w:val="000000" w:themeColor="text1"/>
                <w:sz w:val="24"/>
                <w:szCs w:val="24"/>
                <w:lang w:val="kk-KZ"/>
              </w:rPr>
            </w:pPr>
            <w:r w:rsidRPr="00CD59E1">
              <w:rPr>
                <w:rFonts w:ascii="Times New Roman" w:hAnsi="Times New Roman" w:cs="Times New Roman"/>
                <w:b/>
                <w:color w:val="000000" w:themeColor="text1"/>
                <w:sz w:val="24"/>
                <w:szCs w:val="24"/>
                <w:lang w:val="kk-KZ"/>
              </w:rPr>
              <w:t>Пәні: Математика</w:t>
            </w:r>
          </w:p>
          <w:p w:rsidR="00347435" w:rsidRPr="00571A02" w:rsidRDefault="00347435" w:rsidP="00C32523">
            <w:pPr>
              <w:pStyle w:val="a3"/>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kk-KZ"/>
              </w:rPr>
              <w:t>11</w:t>
            </w:r>
          </w:p>
          <w:p w:rsidR="00347435" w:rsidRPr="00CD59E1" w:rsidRDefault="00347435" w:rsidP="00C32523">
            <w:pPr>
              <w:pStyle w:val="a3"/>
              <w:rPr>
                <w:rFonts w:ascii="Times New Roman" w:hAnsi="Times New Roman" w:cs="Times New Roman"/>
                <w:b/>
                <w:color w:val="000000" w:themeColor="text1"/>
                <w:sz w:val="24"/>
                <w:szCs w:val="24"/>
                <w:lang w:val="kk-KZ"/>
              </w:rPr>
            </w:pPr>
            <w:r w:rsidRPr="00CD59E1">
              <w:rPr>
                <w:rFonts w:ascii="Times New Roman" w:hAnsi="Times New Roman" w:cs="Times New Roman"/>
                <w:b/>
                <w:color w:val="000000" w:themeColor="text1"/>
                <w:sz w:val="24"/>
                <w:szCs w:val="24"/>
              </w:rPr>
              <w:t>К</w:t>
            </w:r>
            <w:r w:rsidRPr="00CD59E1">
              <w:rPr>
                <w:rFonts w:ascii="Times New Roman" w:hAnsi="Times New Roman" w:cs="Times New Roman"/>
                <w:b/>
                <w:color w:val="000000" w:themeColor="text1"/>
                <w:sz w:val="24"/>
                <w:szCs w:val="24"/>
                <w:lang w:val="kk-KZ"/>
              </w:rPr>
              <w:t>үні</w:t>
            </w:r>
            <w:r>
              <w:rPr>
                <w:rFonts w:ascii="Times New Roman" w:hAnsi="Times New Roman" w:cs="Times New Roman"/>
                <w:b/>
                <w:color w:val="000000" w:themeColor="text1"/>
                <w:sz w:val="24"/>
                <w:szCs w:val="24"/>
                <w:lang w:val="kk-KZ"/>
              </w:rPr>
              <w:t xml:space="preserve">: </w:t>
            </w:r>
            <w:bookmarkStart w:id="0" w:name="_GoBack"/>
            <w:bookmarkEnd w:id="0"/>
          </w:p>
          <w:p w:rsidR="00347435" w:rsidRPr="003C4DF6" w:rsidRDefault="00347435" w:rsidP="00C32523">
            <w:pPr>
              <w:pStyle w:val="a3"/>
              <w:rPr>
                <w:rFonts w:ascii="Times New Roman" w:hAnsi="Times New Roman" w:cs="Times New Roman"/>
                <w:color w:val="000000" w:themeColor="text1"/>
                <w:sz w:val="24"/>
                <w:szCs w:val="24"/>
                <w:lang w:val="kk-KZ"/>
              </w:rPr>
            </w:pPr>
            <w:r w:rsidRPr="00CD59E1">
              <w:rPr>
                <w:rFonts w:ascii="Times New Roman" w:hAnsi="Times New Roman" w:cs="Times New Roman"/>
                <w:b/>
                <w:color w:val="000000" w:themeColor="text1"/>
                <w:sz w:val="24"/>
                <w:szCs w:val="24"/>
                <w:lang w:val="kk-KZ"/>
              </w:rPr>
              <w:t xml:space="preserve">Сынып: </w:t>
            </w:r>
            <w:r>
              <w:rPr>
                <w:rFonts w:ascii="Times New Roman" w:hAnsi="Times New Roman" w:cs="Times New Roman"/>
                <w:b/>
                <w:color w:val="000000" w:themeColor="text1"/>
                <w:sz w:val="24"/>
                <w:szCs w:val="24"/>
                <w:lang w:val="kk-KZ"/>
              </w:rPr>
              <w:t>1</w:t>
            </w:r>
          </w:p>
        </w:tc>
        <w:tc>
          <w:tcPr>
            <w:tcW w:w="7406" w:type="dxa"/>
            <w:tcBorders>
              <w:top w:val="single" w:sz="4" w:space="0" w:color="auto"/>
              <w:left w:val="single" w:sz="4" w:space="0" w:color="auto"/>
              <w:bottom w:val="single" w:sz="4" w:space="0" w:color="auto"/>
              <w:right w:val="single" w:sz="4" w:space="0" w:color="auto"/>
            </w:tcBorders>
          </w:tcPr>
          <w:p w:rsidR="00347435" w:rsidRPr="003C4DF6" w:rsidRDefault="00347435" w:rsidP="00C32523">
            <w:pPr>
              <w:pStyle w:val="a3"/>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3C4DF6">
              <w:rPr>
                <w:rFonts w:ascii="Times New Roman" w:hAnsi="Times New Roman" w:cs="Times New Roman"/>
                <w:b/>
                <w:color w:val="000000" w:themeColor="text1"/>
                <w:sz w:val="24"/>
                <w:szCs w:val="24"/>
                <w:lang w:val="kk-KZ"/>
              </w:rPr>
              <w:t xml:space="preserve">Қатысқандар саны: </w:t>
            </w:r>
            <w:r>
              <w:rPr>
                <w:rFonts w:ascii="Times New Roman" w:hAnsi="Times New Roman" w:cs="Times New Roman"/>
                <w:b/>
                <w:color w:val="000000" w:themeColor="text1"/>
                <w:sz w:val="24"/>
                <w:szCs w:val="24"/>
                <w:lang w:val="kk-KZ"/>
              </w:rPr>
              <w:t>9</w:t>
            </w:r>
          </w:p>
          <w:p w:rsidR="00347435" w:rsidRPr="003C4DF6" w:rsidRDefault="00347435" w:rsidP="00C32523">
            <w:pPr>
              <w:pStyle w:val="a3"/>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3C4DF6">
              <w:rPr>
                <w:rFonts w:ascii="Times New Roman" w:hAnsi="Times New Roman" w:cs="Times New Roman"/>
                <w:b/>
                <w:color w:val="000000" w:themeColor="text1"/>
                <w:sz w:val="24"/>
                <w:szCs w:val="24"/>
                <w:lang w:val="kk-KZ"/>
              </w:rPr>
              <w:t>Қатыспағандар саны:</w:t>
            </w:r>
          </w:p>
        </w:tc>
      </w:tr>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hideMark/>
          </w:tcPr>
          <w:p w:rsidR="00347435" w:rsidRPr="003C4DF6" w:rsidRDefault="00347435" w:rsidP="00C32523">
            <w:pPr>
              <w:pStyle w:val="a3"/>
              <w:rPr>
                <w:rFonts w:ascii="Times New Roman" w:hAnsi="Times New Roman" w:cs="Times New Roman"/>
                <w:b/>
                <w:color w:val="000000" w:themeColor="text1"/>
                <w:sz w:val="24"/>
                <w:szCs w:val="24"/>
                <w:lang w:val="kk-KZ"/>
              </w:rPr>
            </w:pPr>
            <w:r w:rsidRPr="003C4DF6">
              <w:rPr>
                <w:rFonts w:ascii="Times New Roman" w:hAnsi="Times New Roman" w:cs="Times New Roman"/>
                <w:b/>
                <w:color w:val="000000" w:themeColor="text1"/>
                <w:sz w:val="24"/>
                <w:szCs w:val="24"/>
                <w:lang w:val="kk-KZ"/>
              </w:rPr>
              <w:t>Сабақ тақырыбы:</w:t>
            </w:r>
          </w:p>
        </w:tc>
        <w:tc>
          <w:tcPr>
            <w:tcW w:w="7406" w:type="dxa"/>
            <w:tcBorders>
              <w:top w:val="single" w:sz="4" w:space="0" w:color="auto"/>
              <w:left w:val="single" w:sz="4" w:space="0" w:color="auto"/>
              <w:bottom w:val="single" w:sz="4" w:space="0" w:color="auto"/>
              <w:right w:val="single" w:sz="4" w:space="0" w:color="auto"/>
            </w:tcBorders>
          </w:tcPr>
          <w:p w:rsidR="00347435" w:rsidRPr="00C50237" w:rsidRDefault="00347435" w:rsidP="00C32523">
            <w:pPr>
              <w:pStyle w:val="a3"/>
              <w:rPr>
                <w:rFonts w:ascii="Times New Roman" w:hAnsi="Times New Roman" w:cs="Times New Roman"/>
                <w:color w:val="000000" w:themeColor="text1"/>
                <w:sz w:val="24"/>
                <w:szCs w:val="24"/>
                <w:lang w:val="kk-KZ"/>
              </w:rPr>
            </w:pPr>
            <w:r w:rsidRPr="003C4DF6">
              <w:rPr>
                <w:rFonts w:ascii="Times New Roman" w:hAnsi="Times New Roman" w:cs="Times New Roman"/>
                <w:b/>
                <w:color w:val="000000" w:themeColor="text1"/>
                <w:sz w:val="24"/>
                <w:szCs w:val="24"/>
                <w:lang w:val="kk-KZ"/>
              </w:rPr>
              <w:t>6 саны және цифры</w:t>
            </w:r>
          </w:p>
        </w:tc>
      </w:tr>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hideMark/>
          </w:tcPr>
          <w:p w:rsidR="00347435" w:rsidRPr="003C4DF6" w:rsidRDefault="00347435" w:rsidP="00C32523">
            <w:pPr>
              <w:pStyle w:val="a3"/>
              <w:rPr>
                <w:rFonts w:ascii="Times New Roman" w:hAnsi="Times New Roman" w:cs="Times New Roman"/>
                <w:b/>
                <w:sz w:val="24"/>
                <w:szCs w:val="24"/>
              </w:rPr>
            </w:pPr>
            <w:proofErr w:type="spellStart"/>
            <w:r w:rsidRPr="003C4DF6">
              <w:rPr>
                <w:rFonts w:ascii="Times New Roman" w:hAnsi="Times New Roman" w:cs="Times New Roman"/>
                <w:b/>
                <w:sz w:val="24"/>
                <w:szCs w:val="24"/>
              </w:rPr>
              <w:t>Оқу</w:t>
            </w:r>
            <w:proofErr w:type="spellEnd"/>
            <w:r w:rsidRPr="003C4DF6">
              <w:rPr>
                <w:rFonts w:ascii="Times New Roman" w:hAnsi="Times New Roman" w:cs="Times New Roman"/>
                <w:b/>
                <w:sz w:val="24"/>
                <w:szCs w:val="24"/>
              </w:rPr>
              <w:t xml:space="preserve"> </w:t>
            </w:r>
            <w:proofErr w:type="spellStart"/>
            <w:r w:rsidRPr="003C4DF6">
              <w:rPr>
                <w:rFonts w:ascii="Times New Roman" w:hAnsi="Times New Roman" w:cs="Times New Roman"/>
                <w:b/>
                <w:sz w:val="24"/>
                <w:szCs w:val="24"/>
              </w:rPr>
              <w:t>мақсаты</w:t>
            </w:r>
            <w:proofErr w:type="spellEnd"/>
            <w:r w:rsidRPr="003C4DF6">
              <w:rPr>
                <w:rFonts w:ascii="Times New Roman" w:hAnsi="Times New Roman" w:cs="Times New Roman"/>
                <w:b/>
                <w:sz w:val="24"/>
                <w:szCs w:val="24"/>
              </w:rPr>
              <w:t>:</w:t>
            </w:r>
          </w:p>
        </w:tc>
        <w:tc>
          <w:tcPr>
            <w:tcW w:w="7406" w:type="dxa"/>
            <w:vMerge w:val="restart"/>
            <w:tcBorders>
              <w:top w:val="single" w:sz="4" w:space="0" w:color="auto"/>
              <w:left w:val="single" w:sz="4" w:space="0" w:color="auto"/>
              <w:right w:val="single" w:sz="4" w:space="0" w:color="auto"/>
            </w:tcBorders>
          </w:tcPr>
          <w:p w:rsidR="00347435" w:rsidRPr="003C4DF6" w:rsidRDefault="00347435" w:rsidP="00C32523">
            <w:pPr>
              <w:spacing w:after="0" w:line="281" w:lineRule="auto"/>
              <w:ind w:left="206" w:right="120" w:hanging="95"/>
              <w:rPr>
                <w:rFonts w:ascii="Times New Roman" w:eastAsia="Arial" w:hAnsi="Times New Roman" w:cs="Times New Roman"/>
                <w:sz w:val="24"/>
                <w:szCs w:val="24"/>
                <w:lang w:eastAsia="ru-RU"/>
              </w:rPr>
            </w:pPr>
            <w:r w:rsidRPr="003C4DF6">
              <w:rPr>
                <w:rFonts w:ascii="Times New Roman" w:eastAsia="Arial" w:hAnsi="Times New Roman" w:cs="Times New Roman"/>
                <w:sz w:val="24"/>
                <w:szCs w:val="24"/>
                <w:lang w:eastAsia="ru-RU"/>
              </w:rPr>
              <w:t xml:space="preserve">• натурал </w:t>
            </w:r>
            <w:proofErr w:type="spellStart"/>
            <w:r w:rsidRPr="003C4DF6">
              <w:rPr>
                <w:rFonts w:ascii="Times New Roman" w:eastAsia="Arial" w:hAnsi="Times New Roman" w:cs="Times New Roman"/>
                <w:sz w:val="24"/>
                <w:szCs w:val="24"/>
                <w:lang w:eastAsia="ru-RU"/>
              </w:rPr>
              <w:t>сандарды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алу</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жолын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біледі</w:t>
            </w:r>
            <w:proofErr w:type="spellEnd"/>
            <w:r w:rsidRPr="003C4DF6">
              <w:rPr>
                <w:rFonts w:ascii="Times New Roman" w:eastAsia="Arial" w:hAnsi="Times New Roman" w:cs="Times New Roman"/>
                <w:sz w:val="24"/>
                <w:szCs w:val="24"/>
                <w:lang w:eastAsia="ru-RU"/>
              </w:rPr>
              <w:t xml:space="preserve">; 10 </w:t>
            </w:r>
            <w:proofErr w:type="spellStart"/>
            <w:r w:rsidRPr="003C4DF6">
              <w:rPr>
                <w:rFonts w:ascii="Times New Roman" w:eastAsia="Arial" w:hAnsi="Times New Roman" w:cs="Times New Roman"/>
                <w:sz w:val="24"/>
                <w:szCs w:val="24"/>
                <w:lang w:eastAsia="ru-RU"/>
              </w:rPr>
              <w:t>көлеміндегі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сандарды</w:t>
            </w:r>
            <w:proofErr w:type="spellEnd"/>
            <w:r w:rsidRPr="003C4DF6">
              <w:rPr>
                <w:rFonts w:ascii="Times New Roman" w:eastAsia="Arial" w:hAnsi="Times New Roman" w:cs="Times New Roman"/>
                <w:sz w:val="24"/>
                <w:szCs w:val="24"/>
                <w:lang w:eastAsia="ru-RU"/>
              </w:rPr>
              <w:t xml:space="preserve"> тура </w:t>
            </w:r>
            <w:proofErr w:type="spellStart"/>
            <w:r w:rsidRPr="003C4DF6">
              <w:rPr>
                <w:rFonts w:ascii="Times New Roman" w:eastAsia="Arial" w:hAnsi="Times New Roman" w:cs="Times New Roman"/>
                <w:sz w:val="24"/>
                <w:szCs w:val="24"/>
                <w:lang w:eastAsia="ru-RU"/>
              </w:rPr>
              <w:t>және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кері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санайды</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0" w:lineRule="atLeast"/>
              <w:ind w:left="306"/>
              <w:rPr>
                <w:rFonts w:ascii="Times New Roman" w:eastAsia="Arial" w:hAnsi="Times New Roman" w:cs="Times New Roman"/>
                <w:sz w:val="24"/>
                <w:szCs w:val="24"/>
                <w:lang w:eastAsia="ru-RU"/>
              </w:rPr>
            </w:pPr>
            <w:r w:rsidRPr="003C4DF6">
              <w:rPr>
                <w:rFonts w:ascii="Times New Roman" w:eastAsia="Arial" w:hAnsi="Times New Roman" w:cs="Times New Roman"/>
                <w:sz w:val="24"/>
                <w:szCs w:val="24"/>
                <w:lang w:eastAsia="ru-RU"/>
              </w:rPr>
              <w:t xml:space="preserve">натурал </w:t>
            </w:r>
            <w:proofErr w:type="spellStart"/>
            <w:r w:rsidRPr="003C4DF6">
              <w:rPr>
                <w:rFonts w:ascii="Times New Roman" w:eastAsia="Arial" w:hAnsi="Times New Roman" w:cs="Times New Roman"/>
                <w:sz w:val="24"/>
                <w:szCs w:val="24"/>
                <w:lang w:eastAsia="ru-RU"/>
              </w:rPr>
              <w:t>сандар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қатарындағы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орнын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анықтайды</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42" w:lineRule="exact"/>
              <w:rPr>
                <w:rFonts w:ascii="Times New Roman" w:eastAsia="Times New Roman" w:hAnsi="Times New Roman" w:cs="Times New Roman"/>
                <w:sz w:val="24"/>
                <w:szCs w:val="24"/>
                <w:lang w:eastAsia="ru-RU"/>
              </w:rPr>
            </w:pPr>
          </w:p>
          <w:p w:rsidR="00347435" w:rsidRPr="003C4DF6" w:rsidRDefault="00347435" w:rsidP="00347435">
            <w:pPr>
              <w:numPr>
                <w:ilvl w:val="0"/>
                <w:numId w:val="3"/>
              </w:numPr>
              <w:tabs>
                <w:tab w:val="left" w:pos="286"/>
              </w:tabs>
              <w:spacing w:after="0" w:line="0" w:lineRule="atLeast"/>
              <w:jc w:val="both"/>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бі</w:t>
            </w:r>
            <w:proofErr w:type="gramStart"/>
            <w:r w:rsidRPr="003C4DF6">
              <w:rPr>
                <w:rFonts w:ascii="Times New Roman" w:eastAsia="Arial" w:hAnsi="Times New Roman" w:cs="Times New Roman"/>
                <w:sz w:val="24"/>
                <w:szCs w:val="24"/>
                <w:lang w:eastAsia="ru-RU"/>
              </w:rPr>
              <w:t>р</w:t>
            </w:r>
            <w:proofErr w:type="spellEnd"/>
            <w:proofErr w:type="gram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таңбалы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сандардың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құрамын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анықтайды</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18" w:lineRule="exact"/>
              <w:rPr>
                <w:rFonts w:ascii="Times New Roman" w:eastAsia="Arial" w:hAnsi="Times New Roman" w:cs="Times New Roman"/>
                <w:sz w:val="24"/>
                <w:szCs w:val="24"/>
                <w:lang w:eastAsia="ru-RU"/>
              </w:rPr>
            </w:pPr>
          </w:p>
          <w:p w:rsidR="00347435" w:rsidRPr="003C4DF6" w:rsidRDefault="00347435" w:rsidP="00347435">
            <w:pPr>
              <w:numPr>
                <w:ilvl w:val="0"/>
                <w:numId w:val="3"/>
              </w:numPr>
              <w:tabs>
                <w:tab w:val="left" w:pos="286"/>
              </w:tabs>
              <w:spacing w:after="0" w:line="258" w:lineRule="auto"/>
              <w:ind w:right="120"/>
              <w:jc w:val="both"/>
              <w:rPr>
                <w:rFonts w:ascii="Times New Roman" w:eastAsia="Arial" w:hAnsi="Times New Roman" w:cs="Times New Roman"/>
                <w:sz w:val="24"/>
                <w:szCs w:val="24"/>
                <w:lang w:eastAsia="ru-RU"/>
              </w:rPr>
            </w:pPr>
            <w:r w:rsidRPr="003C4DF6">
              <w:rPr>
                <w:rFonts w:ascii="Times New Roman" w:eastAsia="Arial" w:hAnsi="Times New Roman" w:cs="Times New Roman"/>
                <w:sz w:val="24"/>
                <w:szCs w:val="24"/>
                <w:lang w:eastAsia="ru-RU"/>
              </w:rPr>
              <w:t xml:space="preserve">цифр мен </w:t>
            </w:r>
            <w:proofErr w:type="spellStart"/>
            <w:r w:rsidRPr="003C4DF6">
              <w:rPr>
                <w:rFonts w:ascii="Times New Roman" w:eastAsia="Arial" w:hAnsi="Times New Roman" w:cs="Times New Roman"/>
                <w:sz w:val="24"/>
                <w:szCs w:val="24"/>
                <w:lang w:eastAsia="ru-RU"/>
              </w:rPr>
              <w:t>санды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бір-бі</w:t>
            </w:r>
            <w:proofErr w:type="gramStart"/>
            <w:r w:rsidRPr="003C4DF6">
              <w:rPr>
                <w:rFonts w:ascii="Times New Roman" w:eastAsia="Arial" w:hAnsi="Times New Roman" w:cs="Times New Roman"/>
                <w:sz w:val="24"/>
                <w:szCs w:val="24"/>
                <w:lang w:eastAsia="ru-RU"/>
              </w:rPr>
              <w:t>р</w:t>
            </w:r>
            <w:proofErr w:type="gramEnd"/>
            <w:r w:rsidRPr="003C4DF6">
              <w:rPr>
                <w:rFonts w:ascii="Times New Roman" w:eastAsia="Arial" w:hAnsi="Times New Roman" w:cs="Times New Roman"/>
                <w:sz w:val="24"/>
                <w:szCs w:val="24"/>
                <w:lang w:eastAsia="ru-RU"/>
              </w:rPr>
              <w:t>інен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ажыратады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бір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таңбалы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әртүрлі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тәсілдермен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нүкте-лер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жиынтығымен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таяқшалармен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және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т.б</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сандық</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сәуледе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көрсетеді</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1" w:lineRule="exact"/>
              <w:rPr>
                <w:rFonts w:ascii="Times New Roman" w:eastAsia="Arial" w:hAnsi="Times New Roman" w:cs="Times New Roman"/>
                <w:sz w:val="24"/>
                <w:szCs w:val="24"/>
                <w:lang w:eastAsia="ru-RU"/>
              </w:rPr>
            </w:pPr>
          </w:p>
          <w:p w:rsidR="00347435" w:rsidRPr="003C4DF6" w:rsidRDefault="00347435" w:rsidP="00C32523">
            <w:pPr>
              <w:pStyle w:val="a3"/>
              <w:rPr>
                <w:rFonts w:ascii="Times New Roman" w:hAnsi="Times New Roman" w:cs="Times New Roman"/>
                <w:color w:val="000000" w:themeColor="text1"/>
                <w:sz w:val="24"/>
                <w:szCs w:val="24"/>
                <w:shd w:val="clear" w:color="auto" w:fill="FFFFFF"/>
              </w:rPr>
            </w:pPr>
            <w:r w:rsidRPr="003C4DF6">
              <w:rPr>
                <w:rFonts w:ascii="Times New Roman" w:eastAsia="Arial" w:hAnsi="Times New Roman" w:cs="Times New Roman"/>
                <w:sz w:val="24"/>
                <w:szCs w:val="24"/>
                <w:lang w:eastAsia="ru-RU"/>
              </w:rPr>
              <w:t xml:space="preserve">“+”, “–”, “=”, “≠”, “&gt;”, “&lt;” </w:t>
            </w:r>
            <w:proofErr w:type="spellStart"/>
            <w:r w:rsidRPr="003C4DF6">
              <w:rPr>
                <w:rFonts w:ascii="Times New Roman" w:eastAsia="Arial" w:hAnsi="Times New Roman" w:cs="Times New Roman"/>
                <w:sz w:val="24"/>
                <w:szCs w:val="24"/>
                <w:lang w:eastAsia="ru-RU"/>
              </w:rPr>
              <w:t>таңбаларын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қолданады</w:t>
            </w:r>
            <w:proofErr w:type="spellEnd"/>
          </w:p>
        </w:tc>
      </w:tr>
      <w:tr w:rsidR="00347435" w:rsidRPr="003C4DF6" w:rsidTr="00C32523">
        <w:trPr>
          <w:trHeight w:val="1148"/>
        </w:trPr>
        <w:tc>
          <w:tcPr>
            <w:tcW w:w="3085" w:type="dxa"/>
            <w:gridSpan w:val="2"/>
            <w:tcBorders>
              <w:top w:val="single" w:sz="4" w:space="0" w:color="auto"/>
              <w:left w:val="single" w:sz="4" w:space="0" w:color="auto"/>
              <w:bottom w:val="single" w:sz="4" w:space="0" w:color="auto"/>
              <w:right w:val="single" w:sz="4" w:space="0" w:color="auto"/>
            </w:tcBorders>
          </w:tcPr>
          <w:p w:rsidR="00347435" w:rsidRPr="003C4DF6" w:rsidRDefault="00347435" w:rsidP="00C32523">
            <w:pPr>
              <w:pStyle w:val="a3"/>
              <w:rPr>
                <w:rFonts w:ascii="Times New Roman" w:hAnsi="Times New Roman" w:cs="Times New Roman"/>
                <w:b/>
                <w:sz w:val="24"/>
                <w:szCs w:val="24"/>
              </w:rPr>
            </w:pPr>
            <w:proofErr w:type="spellStart"/>
            <w:r w:rsidRPr="003C4DF6">
              <w:rPr>
                <w:rFonts w:ascii="Times New Roman" w:hAnsi="Times New Roman" w:cs="Times New Roman"/>
                <w:b/>
                <w:sz w:val="24"/>
                <w:szCs w:val="24"/>
              </w:rPr>
              <w:t>Барлық</w:t>
            </w:r>
            <w:proofErr w:type="spellEnd"/>
            <w:r w:rsidRPr="003C4DF6">
              <w:rPr>
                <w:rFonts w:ascii="Times New Roman" w:hAnsi="Times New Roman" w:cs="Times New Roman"/>
                <w:b/>
                <w:sz w:val="24"/>
                <w:szCs w:val="24"/>
              </w:rPr>
              <w:t xml:space="preserve"> </w:t>
            </w:r>
            <w:proofErr w:type="spellStart"/>
            <w:r w:rsidRPr="003C4DF6">
              <w:rPr>
                <w:rFonts w:ascii="Times New Roman" w:hAnsi="Times New Roman" w:cs="Times New Roman"/>
                <w:b/>
                <w:sz w:val="24"/>
                <w:szCs w:val="24"/>
              </w:rPr>
              <w:t>оқушылар</w:t>
            </w:r>
            <w:proofErr w:type="spellEnd"/>
            <w:r w:rsidRPr="003C4DF6">
              <w:rPr>
                <w:rFonts w:ascii="Times New Roman" w:hAnsi="Times New Roman" w:cs="Times New Roman"/>
                <w:b/>
                <w:sz w:val="24"/>
                <w:szCs w:val="24"/>
              </w:rPr>
              <w:t>:</w:t>
            </w:r>
          </w:p>
          <w:p w:rsidR="00347435" w:rsidRPr="003C4DF6" w:rsidRDefault="00347435" w:rsidP="00C32523">
            <w:pPr>
              <w:pStyle w:val="a3"/>
              <w:rPr>
                <w:rFonts w:ascii="Times New Roman" w:hAnsi="Times New Roman" w:cs="Times New Roman"/>
                <w:b/>
                <w:sz w:val="24"/>
                <w:szCs w:val="24"/>
              </w:rPr>
            </w:pPr>
            <w:proofErr w:type="spellStart"/>
            <w:r w:rsidRPr="003C4DF6">
              <w:rPr>
                <w:rFonts w:ascii="Times New Roman" w:hAnsi="Times New Roman" w:cs="Times New Roman"/>
                <w:b/>
                <w:sz w:val="24"/>
                <w:szCs w:val="24"/>
              </w:rPr>
              <w:t>Оқушылардың</w:t>
            </w:r>
            <w:proofErr w:type="spellEnd"/>
            <w:r w:rsidRPr="003C4DF6">
              <w:rPr>
                <w:rFonts w:ascii="Times New Roman" w:hAnsi="Times New Roman" w:cs="Times New Roman"/>
                <w:b/>
                <w:sz w:val="24"/>
                <w:szCs w:val="24"/>
              </w:rPr>
              <w:t xml:space="preserve"> </w:t>
            </w:r>
            <w:proofErr w:type="spellStart"/>
            <w:r w:rsidRPr="003C4DF6">
              <w:rPr>
                <w:rFonts w:ascii="Times New Roman" w:hAnsi="Times New Roman" w:cs="Times New Roman"/>
                <w:b/>
                <w:sz w:val="24"/>
                <w:szCs w:val="24"/>
              </w:rPr>
              <w:t>басым</w:t>
            </w:r>
            <w:proofErr w:type="spellEnd"/>
            <w:r w:rsidRPr="003C4DF6">
              <w:rPr>
                <w:rFonts w:ascii="Times New Roman" w:hAnsi="Times New Roman" w:cs="Times New Roman"/>
                <w:b/>
                <w:sz w:val="24"/>
                <w:szCs w:val="24"/>
              </w:rPr>
              <w:t xml:space="preserve"> </w:t>
            </w:r>
            <w:proofErr w:type="spellStart"/>
            <w:r w:rsidRPr="003C4DF6">
              <w:rPr>
                <w:rFonts w:ascii="Times New Roman" w:hAnsi="Times New Roman" w:cs="Times New Roman"/>
                <w:b/>
                <w:sz w:val="24"/>
                <w:szCs w:val="24"/>
              </w:rPr>
              <w:t>бө</w:t>
            </w:r>
            <w:proofErr w:type="gramStart"/>
            <w:r w:rsidRPr="003C4DF6">
              <w:rPr>
                <w:rFonts w:ascii="Times New Roman" w:hAnsi="Times New Roman" w:cs="Times New Roman"/>
                <w:b/>
                <w:sz w:val="24"/>
                <w:szCs w:val="24"/>
              </w:rPr>
              <w:t>л</w:t>
            </w:r>
            <w:proofErr w:type="gramEnd"/>
            <w:r w:rsidRPr="003C4DF6">
              <w:rPr>
                <w:rFonts w:ascii="Times New Roman" w:hAnsi="Times New Roman" w:cs="Times New Roman"/>
                <w:b/>
                <w:sz w:val="24"/>
                <w:szCs w:val="24"/>
              </w:rPr>
              <w:t>ігі</w:t>
            </w:r>
            <w:proofErr w:type="spellEnd"/>
            <w:r w:rsidRPr="003C4DF6">
              <w:rPr>
                <w:rFonts w:ascii="Times New Roman" w:hAnsi="Times New Roman" w:cs="Times New Roman"/>
                <w:b/>
                <w:sz w:val="24"/>
                <w:szCs w:val="24"/>
              </w:rPr>
              <w:t>:</w:t>
            </w:r>
          </w:p>
          <w:p w:rsidR="00347435" w:rsidRPr="003C4DF6" w:rsidRDefault="00347435" w:rsidP="00C32523">
            <w:pPr>
              <w:pStyle w:val="a3"/>
              <w:rPr>
                <w:rFonts w:ascii="Times New Roman" w:hAnsi="Times New Roman" w:cs="Times New Roman"/>
                <w:b/>
                <w:sz w:val="24"/>
                <w:szCs w:val="24"/>
              </w:rPr>
            </w:pPr>
            <w:proofErr w:type="spellStart"/>
            <w:r w:rsidRPr="003C4DF6">
              <w:rPr>
                <w:rFonts w:ascii="Times New Roman" w:hAnsi="Times New Roman" w:cs="Times New Roman"/>
                <w:b/>
                <w:sz w:val="24"/>
                <w:szCs w:val="24"/>
              </w:rPr>
              <w:t>Кейбі</w:t>
            </w:r>
            <w:proofErr w:type="gramStart"/>
            <w:r w:rsidRPr="003C4DF6">
              <w:rPr>
                <w:rFonts w:ascii="Times New Roman" w:hAnsi="Times New Roman" w:cs="Times New Roman"/>
                <w:b/>
                <w:sz w:val="24"/>
                <w:szCs w:val="24"/>
              </w:rPr>
              <w:t>р</w:t>
            </w:r>
            <w:proofErr w:type="spellEnd"/>
            <w:proofErr w:type="gramEnd"/>
            <w:r w:rsidRPr="003C4DF6">
              <w:rPr>
                <w:rFonts w:ascii="Times New Roman" w:hAnsi="Times New Roman" w:cs="Times New Roman"/>
                <w:b/>
                <w:sz w:val="24"/>
                <w:szCs w:val="24"/>
              </w:rPr>
              <w:t xml:space="preserve"> </w:t>
            </w:r>
            <w:proofErr w:type="spellStart"/>
            <w:r w:rsidRPr="003C4DF6">
              <w:rPr>
                <w:rFonts w:ascii="Times New Roman" w:hAnsi="Times New Roman" w:cs="Times New Roman"/>
                <w:b/>
                <w:sz w:val="24"/>
                <w:szCs w:val="24"/>
              </w:rPr>
              <w:t>оқушылар</w:t>
            </w:r>
            <w:proofErr w:type="spellEnd"/>
            <w:r w:rsidRPr="003C4DF6">
              <w:rPr>
                <w:rFonts w:ascii="Times New Roman" w:hAnsi="Times New Roman" w:cs="Times New Roman"/>
                <w:b/>
                <w:sz w:val="24"/>
                <w:szCs w:val="24"/>
              </w:rPr>
              <w:t>:</w:t>
            </w:r>
          </w:p>
        </w:tc>
        <w:tc>
          <w:tcPr>
            <w:tcW w:w="7406" w:type="dxa"/>
            <w:vMerge/>
            <w:tcBorders>
              <w:left w:val="single" w:sz="4" w:space="0" w:color="auto"/>
              <w:bottom w:val="single" w:sz="4" w:space="0" w:color="auto"/>
              <w:right w:val="single" w:sz="4" w:space="0" w:color="auto"/>
            </w:tcBorders>
          </w:tcPr>
          <w:p w:rsidR="00347435" w:rsidRPr="003C4DF6" w:rsidRDefault="00347435" w:rsidP="00C32523">
            <w:pPr>
              <w:pStyle w:val="a3"/>
              <w:numPr>
                <w:ilvl w:val="0"/>
                <w:numId w:val="1"/>
              </w:numPr>
              <w:rPr>
                <w:rFonts w:ascii="Times New Roman" w:hAnsi="Times New Roman" w:cs="Times New Roman"/>
                <w:color w:val="000000" w:themeColor="text1"/>
                <w:sz w:val="24"/>
                <w:szCs w:val="24"/>
                <w:shd w:val="clear" w:color="auto" w:fill="FFFFFF"/>
                <w:lang w:val="kk-KZ"/>
              </w:rPr>
            </w:pPr>
          </w:p>
        </w:tc>
      </w:tr>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tcPr>
          <w:p w:rsidR="00347435" w:rsidRPr="003C4DF6" w:rsidRDefault="00347435" w:rsidP="00C32523">
            <w:pPr>
              <w:pStyle w:val="a3"/>
              <w:rPr>
                <w:rFonts w:ascii="Times New Roman" w:hAnsi="Times New Roman" w:cs="Times New Roman"/>
                <w:b/>
                <w:color w:val="000000" w:themeColor="text1"/>
                <w:sz w:val="24"/>
                <w:szCs w:val="24"/>
                <w:lang w:val="kk-KZ"/>
              </w:rPr>
            </w:pPr>
            <w:r w:rsidRPr="003C4DF6">
              <w:rPr>
                <w:rFonts w:ascii="Times New Roman" w:hAnsi="Times New Roman" w:cs="Times New Roman"/>
                <w:b/>
                <w:color w:val="000000" w:themeColor="text1"/>
                <w:sz w:val="24"/>
                <w:szCs w:val="24"/>
                <w:lang w:val="kk-KZ"/>
              </w:rPr>
              <w:t>Ресурстар:</w:t>
            </w:r>
          </w:p>
        </w:tc>
        <w:tc>
          <w:tcPr>
            <w:tcW w:w="7406" w:type="dxa"/>
            <w:tcBorders>
              <w:top w:val="single" w:sz="4" w:space="0" w:color="auto"/>
              <w:left w:val="single" w:sz="4" w:space="0" w:color="auto"/>
              <w:bottom w:val="single" w:sz="4" w:space="0" w:color="auto"/>
              <w:right w:val="single" w:sz="4" w:space="0" w:color="auto"/>
            </w:tcBorders>
          </w:tcPr>
          <w:p w:rsidR="00347435" w:rsidRPr="003C4DF6" w:rsidRDefault="00347435" w:rsidP="00C32523">
            <w:pPr>
              <w:spacing w:after="0" w:line="0" w:lineRule="atLeast"/>
              <w:ind w:left="106"/>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алты</w:t>
            </w:r>
            <w:proofErr w:type="spellEnd"/>
            <w:r w:rsidRPr="003C4DF6">
              <w:rPr>
                <w:rFonts w:ascii="Times New Roman" w:eastAsia="Arial" w:hAnsi="Times New Roman" w:cs="Times New Roman"/>
                <w:sz w:val="24"/>
                <w:szCs w:val="24"/>
                <w:lang w:eastAsia="ru-RU"/>
              </w:rPr>
              <w:t>.</w:t>
            </w:r>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p>
        </w:tc>
      </w:tr>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tcPr>
          <w:p w:rsidR="00347435" w:rsidRPr="003C4DF6" w:rsidRDefault="00347435" w:rsidP="00C32523">
            <w:pPr>
              <w:pStyle w:val="a3"/>
              <w:rPr>
                <w:rFonts w:ascii="Times New Roman" w:hAnsi="Times New Roman" w:cs="Times New Roman"/>
                <w:b/>
                <w:color w:val="000000" w:themeColor="text1"/>
                <w:sz w:val="24"/>
                <w:szCs w:val="24"/>
                <w:lang w:val="kk-KZ"/>
              </w:rPr>
            </w:pPr>
            <w:r w:rsidRPr="003C4DF6">
              <w:rPr>
                <w:rFonts w:ascii="Times New Roman" w:hAnsi="Times New Roman" w:cs="Times New Roman"/>
                <w:b/>
                <w:color w:val="000000" w:themeColor="text1"/>
                <w:sz w:val="24"/>
                <w:szCs w:val="24"/>
                <w:lang w:val="kk-KZ"/>
              </w:rPr>
              <w:t>Тірек сөздер</w:t>
            </w:r>
          </w:p>
        </w:tc>
        <w:tc>
          <w:tcPr>
            <w:tcW w:w="7406" w:type="dxa"/>
            <w:tcBorders>
              <w:top w:val="single" w:sz="4" w:space="0" w:color="auto"/>
              <w:left w:val="single" w:sz="4" w:space="0" w:color="auto"/>
              <w:bottom w:val="single" w:sz="4" w:space="0" w:color="auto"/>
              <w:right w:val="single" w:sz="4" w:space="0" w:color="auto"/>
            </w:tcBorders>
          </w:tcPr>
          <w:p w:rsidR="00347435" w:rsidRPr="003C4DF6" w:rsidRDefault="00347435" w:rsidP="00347435">
            <w:pPr>
              <w:numPr>
                <w:ilvl w:val="0"/>
                <w:numId w:val="4"/>
              </w:numPr>
              <w:tabs>
                <w:tab w:val="left" w:pos="226"/>
              </w:tabs>
              <w:spacing w:after="0" w:line="0" w:lineRule="atLeast"/>
              <w:jc w:val="both"/>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сызғыш</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26" w:lineRule="exact"/>
              <w:rPr>
                <w:rFonts w:ascii="Times New Roman" w:eastAsia="Arial" w:hAnsi="Times New Roman" w:cs="Times New Roman"/>
                <w:sz w:val="24"/>
                <w:szCs w:val="24"/>
                <w:lang w:eastAsia="ru-RU"/>
              </w:rPr>
            </w:pPr>
          </w:p>
          <w:p w:rsidR="00347435" w:rsidRPr="003C4DF6" w:rsidRDefault="00347435" w:rsidP="00347435">
            <w:pPr>
              <w:numPr>
                <w:ilvl w:val="0"/>
                <w:numId w:val="4"/>
              </w:numPr>
              <w:tabs>
                <w:tab w:val="left" w:pos="226"/>
              </w:tabs>
              <w:spacing w:after="0" w:line="237" w:lineRule="auto"/>
              <w:jc w:val="both"/>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қарындаш</w:t>
            </w:r>
            <w:proofErr w:type="spellEnd"/>
            <w:r w:rsidRPr="003C4DF6">
              <w:rPr>
                <w:rFonts w:ascii="Times New Roman" w:eastAsia="Arial" w:hAnsi="Times New Roman" w:cs="Times New Roman"/>
                <w:sz w:val="24"/>
                <w:szCs w:val="24"/>
                <w:lang w:eastAsia="ru-RU"/>
              </w:rPr>
              <w:t>;</w:t>
            </w:r>
          </w:p>
          <w:p w:rsidR="00347435" w:rsidRPr="003C4DF6" w:rsidRDefault="00347435" w:rsidP="00347435">
            <w:pPr>
              <w:numPr>
                <w:ilvl w:val="0"/>
                <w:numId w:val="4"/>
              </w:numPr>
              <w:tabs>
                <w:tab w:val="left" w:pos="226"/>
              </w:tabs>
              <w:spacing w:after="0" w:line="274" w:lineRule="auto"/>
              <w:jc w:val="both"/>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түймелер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оқушылар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жұбына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арналған</w:t>
            </w:r>
            <w:proofErr w:type="spellEnd"/>
            <w:r w:rsidRPr="003C4DF6">
              <w:rPr>
                <w:rFonts w:ascii="Times New Roman" w:eastAsia="Arial" w:hAnsi="Times New Roman" w:cs="Times New Roman"/>
                <w:sz w:val="24"/>
                <w:szCs w:val="24"/>
                <w:lang w:eastAsia="ru-RU"/>
              </w:rPr>
              <w:t xml:space="preserve"> 18 </w:t>
            </w:r>
            <w:proofErr w:type="spellStart"/>
            <w:r w:rsidRPr="003C4DF6">
              <w:rPr>
                <w:rFonts w:ascii="Times New Roman" w:eastAsia="Arial" w:hAnsi="Times New Roman" w:cs="Times New Roman"/>
                <w:sz w:val="24"/>
                <w:szCs w:val="24"/>
                <w:lang w:eastAsia="ru-RU"/>
              </w:rPr>
              <w:t>түйме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оның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үшеуі</w:t>
            </w:r>
            <w:proofErr w:type="spellEnd"/>
            <w:r w:rsidRPr="003C4DF6">
              <w:rPr>
                <w:rFonts w:ascii="Times New Roman" w:eastAsia="Arial" w:hAnsi="Times New Roman" w:cs="Times New Roman"/>
                <w:sz w:val="24"/>
                <w:szCs w:val="24"/>
                <w:lang w:eastAsia="ru-RU"/>
              </w:rPr>
              <w:t xml:space="preserve"> — </w:t>
            </w:r>
            <w:proofErr w:type="spellStart"/>
            <w:r w:rsidRPr="003C4DF6">
              <w:rPr>
                <w:rFonts w:ascii="Times New Roman" w:eastAsia="Arial" w:hAnsi="Times New Roman" w:cs="Times New Roman"/>
                <w:sz w:val="24"/>
                <w:szCs w:val="24"/>
                <w:lang w:eastAsia="ru-RU"/>
              </w:rPr>
              <w:t>қызыл</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үшеуі</w:t>
            </w:r>
            <w:proofErr w:type="spellEnd"/>
            <w:r w:rsidRPr="003C4DF6">
              <w:rPr>
                <w:rFonts w:ascii="Times New Roman" w:eastAsia="Arial" w:hAnsi="Times New Roman" w:cs="Times New Roman"/>
                <w:sz w:val="24"/>
                <w:szCs w:val="24"/>
                <w:lang w:eastAsia="ru-RU"/>
              </w:rPr>
              <w:t xml:space="preserve"> — </w:t>
            </w:r>
            <w:proofErr w:type="spellStart"/>
            <w:r w:rsidRPr="003C4DF6">
              <w:rPr>
                <w:rFonts w:ascii="Times New Roman" w:eastAsia="Arial" w:hAnsi="Times New Roman" w:cs="Times New Roman"/>
                <w:sz w:val="24"/>
                <w:szCs w:val="24"/>
                <w:lang w:eastAsia="ru-RU"/>
              </w:rPr>
              <w:t>жасыл</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екеуі</w:t>
            </w:r>
            <w:proofErr w:type="spellEnd"/>
            <w:r w:rsidRPr="003C4DF6">
              <w:rPr>
                <w:rFonts w:ascii="Times New Roman" w:eastAsia="Arial" w:hAnsi="Times New Roman" w:cs="Times New Roman"/>
                <w:sz w:val="24"/>
                <w:szCs w:val="24"/>
                <w:lang w:eastAsia="ru-RU"/>
              </w:rPr>
              <w:t xml:space="preserve"> — </w:t>
            </w:r>
            <w:proofErr w:type="spellStart"/>
            <w:r w:rsidRPr="003C4DF6">
              <w:rPr>
                <w:rFonts w:ascii="Times New Roman" w:eastAsia="Arial" w:hAnsi="Times New Roman" w:cs="Times New Roman"/>
                <w:sz w:val="24"/>
                <w:szCs w:val="24"/>
                <w:lang w:eastAsia="ru-RU"/>
              </w:rPr>
              <w:t>кө</w:t>
            </w:r>
            <w:proofErr w:type="gramStart"/>
            <w:r w:rsidRPr="003C4DF6">
              <w:rPr>
                <w:rFonts w:ascii="Times New Roman" w:eastAsia="Arial" w:hAnsi="Times New Roman" w:cs="Times New Roman"/>
                <w:sz w:val="24"/>
                <w:szCs w:val="24"/>
                <w:lang w:eastAsia="ru-RU"/>
              </w:rPr>
              <w:t>к</w:t>
            </w:r>
            <w:proofErr w:type="spellEnd"/>
            <w:proofErr w:type="gram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төртеуі</w:t>
            </w:r>
            <w:proofErr w:type="spellEnd"/>
            <w:r w:rsidRPr="003C4DF6">
              <w:rPr>
                <w:rFonts w:ascii="Times New Roman" w:eastAsia="Arial" w:hAnsi="Times New Roman" w:cs="Times New Roman"/>
                <w:sz w:val="24"/>
                <w:szCs w:val="24"/>
                <w:lang w:eastAsia="ru-RU"/>
              </w:rPr>
              <w:t xml:space="preserve"> — </w:t>
            </w:r>
            <w:proofErr w:type="spellStart"/>
            <w:r w:rsidRPr="003C4DF6">
              <w:rPr>
                <w:rFonts w:ascii="Times New Roman" w:eastAsia="Arial" w:hAnsi="Times New Roman" w:cs="Times New Roman"/>
                <w:sz w:val="24"/>
                <w:szCs w:val="24"/>
                <w:lang w:eastAsia="ru-RU"/>
              </w:rPr>
              <w:t>ақ</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біреуі</w:t>
            </w:r>
            <w:proofErr w:type="spellEnd"/>
            <w:r w:rsidRPr="003C4DF6">
              <w:rPr>
                <w:rFonts w:ascii="Times New Roman" w:eastAsia="Arial" w:hAnsi="Times New Roman" w:cs="Times New Roman"/>
                <w:sz w:val="24"/>
                <w:szCs w:val="24"/>
                <w:lang w:eastAsia="ru-RU"/>
              </w:rPr>
              <w:t xml:space="preserve"> — </w:t>
            </w:r>
            <w:proofErr w:type="spellStart"/>
            <w:r w:rsidRPr="003C4DF6">
              <w:rPr>
                <w:rFonts w:ascii="Times New Roman" w:eastAsia="Arial" w:hAnsi="Times New Roman" w:cs="Times New Roman"/>
                <w:sz w:val="24"/>
                <w:szCs w:val="24"/>
                <w:lang w:eastAsia="ru-RU"/>
              </w:rPr>
              <w:t>қара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бесеуі</w:t>
            </w:r>
            <w:proofErr w:type="spellEnd"/>
            <w:r w:rsidRPr="003C4DF6">
              <w:rPr>
                <w:rFonts w:ascii="Times New Roman" w:eastAsia="Arial" w:hAnsi="Times New Roman" w:cs="Times New Roman"/>
                <w:sz w:val="24"/>
                <w:szCs w:val="24"/>
                <w:lang w:eastAsia="ru-RU"/>
              </w:rPr>
              <w:t xml:space="preserve"> — </w:t>
            </w:r>
            <w:proofErr w:type="spellStart"/>
            <w:r w:rsidRPr="003C4DF6">
              <w:rPr>
                <w:rFonts w:ascii="Times New Roman" w:eastAsia="Arial" w:hAnsi="Times New Roman" w:cs="Times New Roman"/>
                <w:sz w:val="24"/>
                <w:szCs w:val="24"/>
                <w:lang w:eastAsia="ru-RU"/>
              </w:rPr>
              <w:t>сары</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1" w:lineRule="exact"/>
              <w:rPr>
                <w:rFonts w:ascii="Times New Roman" w:eastAsia="Arial" w:hAnsi="Times New Roman" w:cs="Times New Roman"/>
                <w:sz w:val="24"/>
                <w:szCs w:val="24"/>
                <w:lang w:eastAsia="ru-RU"/>
              </w:rPr>
            </w:pPr>
          </w:p>
          <w:p w:rsidR="00347435" w:rsidRPr="003C4DF6" w:rsidRDefault="00347435" w:rsidP="00347435">
            <w:pPr>
              <w:numPr>
                <w:ilvl w:val="0"/>
                <w:numId w:val="4"/>
              </w:numPr>
              <w:tabs>
                <w:tab w:val="left" w:pos="226"/>
              </w:tabs>
              <w:spacing w:after="0" w:line="237" w:lineRule="auto"/>
              <w:jc w:val="both"/>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белгі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беретін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тақтайшалар</w:t>
            </w:r>
            <w:proofErr w:type="spellEnd"/>
            <w:r w:rsidRPr="003C4DF6">
              <w:rPr>
                <w:rFonts w:ascii="Times New Roman" w:eastAsia="Arial" w:hAnsi="Times New Roman" w:cs="Times New Roman"/>
                <w:sz w:val="24"/>
                <w:szCs w:val="24"/>
                <w:lang w:eastAsia="ru-RU"/>
              </w:rPr>
              <w:t>;</w:t>
            </w:r>
          </w:p>
          <w:p w:rsidR="00347435" w:rsidRPr="003C4DF6" w:rsidRDefault="00347435" w:rsidP="00347435">
            <w:pPr>
              <w:numPr>
                <w:ilvl w:val="0"/>
                <w:numId w:val="4"/>
              </w:numPr>
              <w:tabs>
                <w:tab w:val="left" w:pos="226"/>
              </w:tabs>
              <w:spacing w:after="0" w:line="0" w:lineRule="atLeast"/>
              <w:jc w:val="both"/>
              <w:rPr>
                <w:rFonts w:ascii="Times New Roman" w:eastAsia="Arial" w:hAnsi="Times New Roman" w:cs="Times New Roman"/>
                <w:sz w:val="24"/>
                <w:szCs w:val="24"/>
                <w:lang w:eastAsia="ru-RU"/>
              </w:rPr>
            </w:pPr>
            <w:r w:rsidRPr="003C4DF6">
              <w:rPr>
                <w:rFonts w:ascii="Times New Roman" w:eastAsia="Arial" w:hAnsi="Times New Roman" w:cs="Times New Roman"/>
                <w:sz w:val="24"/>
                <w:szCs w:val="24"/>
                <w:lang w:eastAsia="ru-RU"/>
              </w:rPr>
              <w:t xml:space="preserve">1-ден 6-ға </w:t>
            </w:r>
            <w:proofErr w:type="spellStart"/>
            <w:r w:rsidRPr="003C4DF6">
              <w:rPr>
                <w:rFonts w:ascii="Times New Roman" w:eastAsia="Arial" w:hAnsi="Times New Roman" w:cs="Times New Roman"/>
                <w:sz w:val="24"/>
                <w:szCs w:val="24"/>
                <w:lang w:eastAsia="ru-RU"/>
              </w:rPr>
              <w:t>дейінгі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цифрлар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жазылған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парақшалар</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31" w:lineRule="exact"/>
              <w:rPr>
                <w:rFonts w:ascii="Times New Roman" w:eastAsia="Arial" w:hAnsi="Times New Roman" w:cs="Times New Roman"/>
                <w:sz w:val="24"/>
                <w:szCs w:val="24"/>
                <w:lang w:eastAsia="ru-RU"/>
              </w:rPr>
            </w:pPr>
          </w:p>
          <w:p w:rsidR="00347435" w:rsidRPr="003C4DF6" w:rsidRDefault="00347435" w:rsidP="00347435">
            <w:pPr>
              <w:numPr>
                <w:ilvl w:val="0"/>
                <w:numId w:val="4"/>
              </w:numPr>
              <w:tabs>
                <w:tab w:val="left" w:pos="226"/>
              </w:tabs>
              <w:spacing w:after="0" w:line="237" w:lineRule="auto"/>
              <w:jc w:val="both"/>
              <w:rPr>
                <w:rFonts w:ascii="Times New Roman" w:eastAsia="Arial" w:hAnsi="Times New Roman" w:cs="Times New Roman"/>
                <w:sz w:val="24"/>
                <w:szCs w:val="24"/>
                <w:lang w:eastAsia="ru-RU"/>
              </w:rPr>
            </w:pPr>
            <w:r w:rsidRPr="003C4DF6">
              <w:rPr>
                <w:rFonts w:ascii="Times New Roman" w:eastAsia="Arial" w:hAnsi="Times New Roman" w:cs="Times New Roman"/>
                <w:sz w:val="24"/>
                <w:szCs w:val="24"/>
                <w:lang w:eastAsia="ru-RU"/>
              </w:rPr>
              <w:t xml:space="preserve">1-ден 5-ке </w:t>
            </w:r>
            <w:proofErr w:type="spellStart"/>
            <w:r w:rsidRPr="003C4DF6">
              <w:rPr>
                <w:rFonts w:ascii="Times New Roman" w:eastAsia="Arial" w:hAnsi="Times New Roman" w:cs="Times New Roman"/>
                <w:sz w:val="24"/>
                <w:szCs w:val="24"/>
                <w:lang w:eastAsia="ru-RU"/>
              </w:rPr>
              <w:t>дейінгі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цифрлар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жазылғ</w:t>
            </w:r>
            <w:proofErr w:type="gramStart"/>
            <w:r w:rsidRPr="003C4DF6">
              <w:rPr>
                <w:rFonts w:ascii="Times New Roman" w:eastAsia="Arial" w:hAnsi="Times New Roman" w:cs="Times New Roman"/>
                <w:sz w:val="24"/>
                <w:szCs w:val="24"/>
                <w:lang w:eastAsia="ru-RU"/>
              </w:rPr>
              <w:t>ан</w:t>
            </w:r>
            <w:proofErr w:type="spellEnd"/>
            <w:proofErr w:type="gram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қағаздан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жасалған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балықтар</w:t>
            </w:r>
            <w:proofErr w:type="spellEnd"/>
            <w:r w:rsidRPr="003C4DF6">
              <w:rPr>
                <w:rFonts w:ascii="Times New Roman" w:eastAsia="Arial" w:hAnsi="Times New Roman" w:cs="Times New Roman"/>
                <w:sz w:val="24"/>
                <w:szCs w:val="24"/>
                <w:lang w:eastAsia="ru-RU"/>
              </w:rPr>
              <w:t>;</w:t>
            </w:r>
          </w:p>
          <w:p w:rsidR="00347435" w:rsidRPr="003C4DF6" w:rsidRDefault="00347435" w:rsidP="00347435">
            <w:pPr>
              <w:numPr>
                <w:ilvl w:val="0"/>
                <w:numId w:val="4"/>
              </w:numPr>
              <w:tabs>
                <w:tab w:val="left" w:pos="226"/>
              </w:tabs>
              <w:spacing w:after="0" w:line="237" w:lineRule="auto"/>
              <w:jc w:val="both"/>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шелек</w:t>
            </w:r>
            <w:proofErr w:type="spellEnd"/>
            <w:r w:rsidRPr="003C4DF6">
              <w:rPr>
                <w:rFonts w:ascii="Times New Roman" w:eastAsia="Arial" w:hAnsi="Times New Roman" w:cs="Times New Roman"/>
                <w:sz w:val="24"/>
                <w:szCs w:val="24"/>
                <w:lang w:eastAsia="ru-RU"/>
              </w:rPr>
              <w:t>.</w:t>
            </w:r>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p>
        </w:tc>
      </w:tr>
      <w:tr w:rsidR="00347435" w:rsidRPr="001B3181" w:rsidTr="00C32523">
        <w:trPr>
          <w:trHeight w:val="702"/>
        </w:trPr>
        <w:tc>
          <w:tcPr>
            <w:tcW w:w="3085" w:type="dxa"/>
            <w:gridSpan w:val="2"/>
            <w:tcBorders>
              <w:top w:val="single" w:sz="4" w:space="0" w:color="auto"/>
              <w:left w:val="single" w:sz="4" w:space="0" w:color="auto"/>
              <w:bottom w:val="single" w:sz="4" w:space="0" w:color="auto"/>
              <w:right w:val="single" w:sz="4" w:space="0" w:color="auto"/>
            </w:tcBorders>
            <w:hideMark/>
          </w:tcPr>
          <w:p w:rsidR="00347435" w:rsidRPr="003C4DF6" w:rsidRDefault="00347435" w:rsidP="00C32523">
            <w:pPr>
              <w:pStyle w:val="a3"/>
              <w:rPr>
                <w:rFonts w:ascii="Times New Roman" w:hAnsi="Times New Roman" w:cs="Times New Roman"/>
                <w:b/>
                <w:color w:val="000000" w:themeColor="text1"/>
                <w:sz w:val="24"/>
                <w:szCs w:val="24"/>
                <w:lang w:val="kk-KZ"/>
              </w:rPr>
            </w:pPr>
            <w:r w:rsidRPr="003C4DF6">
              <w:rPr>
                <w:rFonts w:ascii="Times New Roman" w:hAnsi="Times New Roman" w:cs="Times New Roman"/>
                <w:b/>
                <w:color w:val="000000" w:themeColor="text1"/>
                <w:sz w:val="24"/>
                <w:szCs w:val="24"/>
                <w:lang w:val="kk-KZ"/>
              </w:rPr>
              <w:t>Сабақтың мақсаты:</w:t>
            </w:r>
          </w:p>
        </w:tc>
        <w:tc>
          <w:tcPr>
            <w:tcW w:w="7406" w:type="dxa"/>
            <w:tcBorders>
              <w:top w:val="single" w:sz="4" w:space="0" w:color="auto"/>
              <w:left w:val="single" w:sz="4" w:space="0" w:color="auto"/>
              <w:right w:val="single" w:sz="4" w:space="0" w:color="auto"/>
            </w:tcBorders>
          </w:tcPr>
          <w:p w:rsidR="00347435" w:rsidRPr="003C4DF6" w:rsidRDefault="00347435" w:rsidP="00C32523">
            <w:pPr>
              <w:spacing w:after="0" w:line="249" w:lineRule="auto"/>
              <w:ind w:left="6" w:firstLine="284"/>
              <w:jc w:val="both"/>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Оқушыларды 6 санының сандық сәуледегі орнымен, оның құрамымен таныстыру; 6 цифрын жазуды үйрету.</w:t>
            </w:r>
          </w:p>
          <w:p w:rsidR="00347435" w:rsidRPr="003C4DF6" w:rsidRDefault="00347435" w:rsidP="00C32523">
            <w:pPr>
              <w:pStyle w:val="a3"/>
              <w:rPr>
                <w:rFonts w:ascii="Times New Roman" w:hAnsi="Times New Roman" w:cs="Times New Roman"/>
                <w:b/>
                <w:color w:val="000000" w:themeColor="text1"/>
                <w:sz w:val="24"/>
                <w:szCs w:val="24"/>
                <w:lang w:val="kk-KZ"/>
              </w:rPr>
            </w:pPr>
          </w:p>
        </w:tc>
      </w:tr>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vAlign w:val="center"/>
          </w:tcPr>
          <w:p w:rsidR="00347435" w:rsidRPr="003C4DF6" w:rsidRDefault="00347435" w:rsidP="00C32523">
            <w:pPr>
              <w:pStyle w:val="a3"/>
              <w:rPr>
                <w:rFonts w:ascii="Times New Roman" w:hAnsi="Times New Roman" w:cs="Times New Roman"/>
                <w:b/>
                <w:color w:val="000000" w:themeColor="text1"/>
                <w:sz w:val="24"/>
                <w:szCs w:val="24"/>
              </w:rPr>
            </w:pPr>
            <w:proofErr w:type="spellStart"/>
            <w:proofErr w:type="gramStart"/>
            <w:r w:rsidRPr="003C4DF6">
              <w:rPr>
                <w:rFonts w:ascii="Times New Roman" w:hAnsi="Times New Roman" w:cs="Times New Roman"/>
                <w:b/>
                <w:color w:val="000000" w:themeColor="text1"/>
                <w:sz w:val="24"/>
                <w:szCs w:val="24"/>
              </w:rPr>
              <w:t>Саба</w:t>
            </w:r>
            <w:proofErr w:type="gramEnd"/>
            <w:r w:rsidRPr="003C4DF6">
              <w:rPr>
                <w:rFonts w:ascii="Times New Roman" w:hAnsi="Times New Roman" w:cs="Times New Roman"/>
                <w:b/>
                <w:color w:val="000000" w:themeColor="text1"/>
                <w:sz w:val="24"/>
                <w:szCs w:val="24"/>
              </w:rPr>
              <w:t>ққа</w:t>
            </w:r>
            <w:proofErr w:type="spellEnd"/>
            <w:r w:rsidRPr="003C4DF6">
              <w:rPr>
                <w:rFonts w:ascii="Times New Roman" w:hAnsi="Times New Roman" w:cs="Times New Roman"/>
                <w:b/>
                <w:color w:val="000000" w:themeColor="text1"/>
                <w:sz w:val="24"/>
                <w:szCs w:val="24"/>
              </w:rPr>
              <w:t xml:space="preserve"> </w:t>
            </w:r>
            <w:proofErr w:type="spellStart"/>
            <w:r w:rsidRPr="003C4DF6">
              <w:rPr>
                <w:rFonts w:ascii="Times New Roman" w:hAnsi="Times New Roman" w:cs="Times New Roman"/>
                <w:b/>
                <w:color w:val="000000" w:themeColor="text1"/>
                <w:sz w:val="24"/>
                <w:szCs w:val="24"/>
              </w:rPr>
              <w:t>байланысты</w:t>
            </w:r>
            <w:proofErr w:type="spellEnd"/>
            <w:r w:rsidRPr="003C4DF6">
              <w:rPr>
                <w:rFonts w:ascii="Times New Roman" w:hAnsi="Times New Roman" w:cs="Times New Roman"/>
                <w:b/>
                <w:color w:val="000000" w:themeColor="text1"/>
                <w:sz w:val="24"/>
                <w:szCs w:val="24"/>
              </w:rPr>
              <w:t xml:space="preserve"> </w:t>
            </w:r>
            <w:proofErr w:type="spellStart"/>
            <w:r w:rsidRPr="003C4DF6">
              <w:rPr>
                <w:rFonts w:ascii="Times New Roman" w:hAnsi="Times New Roman" w:cs="Times New Roman"/>
                <w:b/>
                <w:color w:val="000000" w:themeColor="text1"/>
                <w:sz w:val="24"/>
                <w:szCs w:val="24"/>
              </w:rPr>
              <w:t>деректі</w:t>
            </w:r>
            <w:proofErr w:type="spellEnd"/>
            <w:r w:rsidRPr="003C4DF6">
              <w:rPr>
                <w:rFonts w:ascii="Times New Roman" w:hAnsi="Times New Roman" w:cs="Times New Roman"/>
                <w:b/>
                <w:color w:val="000000" w:themeColor="text1"/>
                <w:sz w:val="24"/>
                <w:szCs w:val="24"/>
              </w:rPr>
              <w:t xml:space="preserve"> </w:t>
            </w:r>
            <w:proofErr w:type="spellStart"/>
            <w:r w:rsidRPr="003C4DF6">
              <w:rPr>
                <w:rFonts w:ascii="Times New Roman" w:hAnsi="Times New Roman" w:cs="Times New Roman"/>
                <w:b/>
                <w:color w:val="000000" w:themeColor="text1"/>
                <w:sz w:val="24"/>
                <w:szCs w:val="24"/>
              </w:rPr>
              <w:t>материалдар</w:t>
            </w:r>
            <w:proofErr w:type="spellEnd"/>
          </w:p>
        </w:tc>
        <w:tc>
          <w:tcPr>
            <w:tcW w:w="7406" w:type="dxa"/>
            <w:tcBorders>
              <w:top w:val="single" w:sz="4" w:space="0" w:color="auto"/>
              <w:left w:val="single" w:sz="4" w:space="0" w:color="auto"/>
              <w:bottom w:val="single" w:sz="4" w:space="0" w:color="auto"/>
              <w:right w:val="single" w:sz="4" w:space="0" w:color="auto"/>
            </w:tcBorders>
            <w:vAlign w:val="center"/>
          </w:tcPr>
          <w:p w:rsidR="00347435" w:rsidRPr="003C4DF6" w:rsidRDefault="00347435" w:rsidP="00C32523">
            <w:pPr>
              <w:pStyle w:val="a3"/>
              <w:rPr>
                <w:rFonts w:ascii="Times New Roman" w:hAnsi="Times New Roman" w:cs="Times New Roman"/>
                <w:b/>
                <w:color w:val="000000" w:themeColor="text1"/>
                <w:sz w:val="24"/>
                <w:szCs w:val="24"/>
                <w:shd w:val="clear" w:color="auto" w:fill="FFFFFF"/>
                <w:lang w:val="kk-KZ"/>
              </w:rPr>
            </w:pPr>
          </w:p>
          <w:p w:rsidR="00347435" w:rsidRPr="003C4DF6" w:rsidRDefault="00347435" w:rsidP="00C32523">
            <w:pPr>
              <w:pStyle w:val="a3"/>
              <w:rPr>
                <w:rFonts w:ascii="Times New Roman" w:hAnsi="Times New Roman" w:cs="Times New Roman"/>
                <w:b/>
                <w:color w:val="000000" w:themeColor="text1"/>
                <w:sz w:val="24"/>
                <w:szCs w:val="24"/>
                <w:shd w:val="clear" w:color="auto" w:fill="FFFFFF"/>
              </w:rPr>
            </w:pPr>
            <w:proofErr w:type="spellStart"/>
            <w:proofErr w:type="gramStart"/>
            <w:r w:rsidRPr="003C4DF6">
              <w:rPr>
                <w:rFonts w:ascii="Times New Roman" w:hAnsi="Times New Roman" w:cs="Times New Roman"/>
                <w:b/>
                <w:color w:val="000000" w:themeColor="text1"/>
                <w:sz w:val="24"/>
                <w:szCs w:val="24"/>
                <w:shd w:val="clear" w:color="auto" w:fill="FFFFFF"/>
              </w:rPr>
              <w:t>Саба</w:t>
            </w:r>
            <w:proofErr w:type="gramEnd"/>
            <w:r w:rsidRPr="003C4DF6">
              <w:rPr>
                <w:rFonts w:ascii="Times New Roman" w:hAnsi="Times New Roman" w:cs="Times New Roman"/>
                <w:b/>
                <w:color w:val="000000" w:themeColor="text1"/>
                <w:sz w:val="24"/>
                <w:szCs w:val="24"/>
                <w:shd w:val="clear" w:color="auto" w:fill="FFFFFF"/>
              </w:rPr>
              <w:t>ққа</w:t>
            </w:r>
            <w:proofErr w:type="spellEnd"/>
            <w:r w:rsidRPr="003C4DF6">
              <w:rPr>
                <w:rFonts w:ascii="Times New Roman" w:hAnsi="Times New Roman" w:cs="Times New Roman"/>
                <w:b/>
                <w:color w:val="000000" w:themeColor="text1"/>
                <w:sz w:val="24"/>
                <w:szCs w:val="24"/>
                <w:shd w:val="clear" w:color="auto" w:fill="FFFFFF"/>
              </w:rPr>
              <w:t xml:space="preserve"> </w:t>
            </w:r>
            <w:proofErr w:type="spellStart"/>
            <w:r w:rsidRPr="003C4DF6">
              <w:rPr>
                <w:rFonts w:ascii="Times New Roman" w:hAnsi="Times New Roman" w:cs="Times New Roman"/>
                <w:b/>
                <w:color w:val="000000" w:themeColor="text1"/>
                <w:sz w:val="24"/>
                <w:szCs w:val="24"/>
                <w:shd w:val="clear" w:color="auto" w:fill="FFFFFF"/>
              </w:rPr>
              <w:t>қатысты</w:t>
            </w:r>
            <w:proofErr w:type="spellEnd"/>
            <w:r w:rsidRPr="003C4DF6">
              <w:rPr>
                <w:rFonts w:ascii="Times New Roman" w:hAnsi="Times New Roman" w:cs="Times New Roman"/>
                <w:b/>
                <w:color w:val="000000" w:themeColor="text1"/>
                <w:sz w:val="24"/>
                <w:szCs w:val="24"/>
                <w:shd w:val="clear" w:color="auto" w:fill="FFFFFF"/>
              </w:rPr>
              <w:t xml:space="preserve"> </w:t>
            </w:r>
            <w:proofErr w:type="spellStart"/>
            <w:r w:rsidRPr="003C4DF6">
              <w:rPr>
                <w:rFonts w:ascii="Times New Roman" w:hAnsi="Times New Roman" w:cs="Times New Roman"/>
                <w:b/>
                <w:color w:val="000000" w:themeColor="text1"/>
                <w:sz w:val="24"/>
                <w:szCs w:val="24"/>
                <w:shd w:val="clear" w:color="auto" w:fill="FFFFFF"/>
              </w:rPr>
              <w:t>ескертпелер</w:t>
            </w:r>
            <w:proofErr w:type="spellEnd"/>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p>
        </w:tc>
      </w:tr>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vAlign w:val="center"/>
          </w:tcPr>
          <w:p w:rsidR="00347435" w:rsidRPr="003C4DF6" w:rsidRDefault="00347435" w:rsidP="00C32523">
            <w:pPr>
              <w:spacing w:after="0" w:line="284" w:lineRule="auto"/>
              <w:ind w:left="6" w:firstLine="284"/>
              <w:jc w:val="both"/>
              <w:rPr>
                <w:rFonts w:ascii="Times New Roman" w:eastAsia="Arial" w:hAnsi="Times New Roman" w:cs="Times New Roman"/>
                <w:sz w:val="24"/>
                <w:szCs w:val="24"/>
                <w:lang w:eastAsia="ru-RU"/>
              </w:rPr>
            </w:pPr>
            <w:r w:rsidRPr="003C4DF6">
              <w:rPr>
                <w:rFonts w:ascii="Times New Roman" w:eastAsia="Arial" w:hAnsi="Times New Roman" w:cs="Times New Roman"/>
                <w:sz w:val="24"/>
                <w:szCs w:val="24"/>
                <w:lang w:eastAsia="ru-RU"/>
              </w:rPr>
              <w:t xml:space="preserve">6 саны </w:t>
            </w:r>
            <w:proofErr w:type="spellStart"/>
            <w:r w:rsidRPr="003C4DF6">
              <w:rPr>
                <w:rFonts w:ascii="Times New Roman" w:eastAsia="Arial" w:hAnsi="Times New Roman" w:cs="Times New Roman"/>
                <w:sz w:val="24"/>
                <w:szCs w:val="24"/>
                <w:lang w:eastAsia="ru-RU"/>
              </w:rPr>
              <w:t>сандық</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сәуледе</w:t>
            </w:r>
            <w:proofErr w:type="spellEnd"/>
            <w:r w:rsidRPr="003C4DF6">
              <w:rPr>
                <w:rFonts w:ascii="Times New Roman" w:eastAsia="Arial" w:hAnsi="Times New Roman" w:cs="Times New Roman"/>
                <w:sz w:val="24"/>
                <w:szCs w:val="24"/>
                <w:lang w:eastAsia="ru-RU"/>
              </w:rPr>
              <w:t xml:space="preserve"> 5 </w:t>
            </w:r>
            <w:proofErr w:type="spellStart"/>
            <w:r w:rsidRPr="003C4DF6">
              <w:rPr>
                <w:rFonts w:ascii="Times New Roman" w:eastAsia="Arial" w:hAnsi="Times New Roman" w:cs="Times New Roman"/>
                <w:sz w:val="24"/>
                <w:szCs w:val="24"/>
                <w:lang w:eastAsia="ru-RU"/>
              </w:rPr>
              <w:t>санынан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кейін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тұрады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Сабақ</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барысында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оқушыларды</w:t>
            </w:r>
            <w:proofErr w:type="spellEnd"/>
            <w:r w:rsidRPr="003C4DF6">
              <w:rPr>
                <w:rFonts w:ascii="Times New Roman" w:eastAsia="Arial" w:hAnsi="Times New Roman" w:cs="Times New Roman"/>
                <w:sz w:val="24"/>
                <w:szCs w:val="24"/>
                <w:lang w:eastAsia="ru-RU"/>
              </w:rPr>
              <w:t xml:space="preserve"> 6 </w:t>
            </w:r>
            <w:proofErr w:type="spellStart"/>
            <w:r w:rsidRPr="003C4DF6">
              <w:rPr>
                <w:rFonts w:ascii="Times New Roman" w:eastAsia="Arial" w:hAnsi="Times New Roman" w:cs="Times New Roman"/>
                <w:sz w:val="24"/>
                <w:szCs w:val="24"/>
                <w:lang w:eastAsia="ru-RU"/>
              </w:rPr>
              <w:t>санының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құра-мымен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және</w:t>
            </w:r>
            <w:proofErr w:type="spellEnd"/>
            <w:r w:rsidRPr="003C4DF6">
              <w:rPr>
                <w:rFonts w:ascii="Times New Roman" w:eastAsia="Arial" w:hAnsi="Times New Roman" w:cs="Times New Roman"/>
                <w:sz w:val="24"/>
                <w:szCs w:val="24"/>
                <w:lang w:eastAsia="ru-RU"/>
              </w:rPr>
              <w:t xml:space="preserve"> оны </w:t>
            </w:r>
            <w:proofErr w:type="spellStart"/>
            <w:r w:rsidRPr="003C4DF6">
              <w:rPr>
                <w:rFonts w:ascii="Times New Roman" w:eastAsia="Arial" w:hAnsi="Times New Roman" w:cs="Times New Roman"/>
                <w:sz w:val="24"/>
                <w:szCs w:val="24"/>
                <w:lang w:eastAsia="ru-RU"/>
              </w:rPr>
              <w:t>алудың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әртүрлі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тәсілдерімен</w:t>
            </w:r>
            <w:proofErr w:type="spellEnd"/>
            <w:r w:rsidRPr="003C4DF6">
              <w:rPr>
                <w:rFonts w:ascii="Times New Roman" w:eastAsia="Arial" w:hAnsi="Times New Roman" w:cs="Times New Roman"/>
                <w:sz w:val="24"/>
                <w:szCs w:val="24"/>
                <w:lang w:eastAsia="ru-RU"/>
              </w:rPr>
              <w:t xml:space="preserve"> та-</w:t>
            </w:r>
            <w:proofErr w:type="spellStart"/>
            <w:r w:rsidRPr="003C4DF6">
              <w:rPr>
                <w:rFonts w:ascii="Times New Roman" w:eastAsia="Arial" w:hAnsi="Times New Roman" w:cs="Times New Roman"/>
                <w:sz w:val="24"/>
                <w:szCs w:val="24"/>
                <w:lang w:eastAsia="ru-RU"/>
              </w:rPr>
              <w:t>ныстыру</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қажет</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Сандық</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сәуледе</w:t>
            </w:r>
            <w:proofErr w:type="spellEnd"/>
            <w:r w:rsidRPr="003C4DF6">
              <w:rPr>
                <w:rFonts w:ascii="Times New Roman" w:eastAsia="Arial" w:hAnsi="Times New Roman" w:cs="Times New Roman"/>
                <w:sz w:val="24"/>
                <w:szCs w:val="24"/>
                <w:lang w:eastAsia="ru-RU"/>
              </w:rPr>
              <w:t xml:space="preserve"> 6 </w:t>
            </w:r>
            <w:proofErr w:type="spellStart"/>
            <w:r w:rsidRPr="003C4DF6">
              <w:rPr>
                <w:rFonts w:ascii="Times New Roman" w:eastAsia="Arial" w:hAnsi="Times New Roman" w:cs="Times New Roman"/>
                <w:sz w:val="24"/>
                <w:szCs w:val="24"/>
                <w:lang w:eastAsia="ru-RU"/>
              </w:rPr>
              <w:t>санынан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оңға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немесе</w:t>
            </w:r>
            <w:proofErr w:type="spellEnd"/>
            <w:r w:rsidRPr="003C4DF6">
              <w:rPr>
                <w:rFonts w:ascii="Times New Roman" w:eastAsia="Arial" w:hAnsi="Times New Roman" w:cs="Times New Roman"/>
                <w:sz w:val="24"/>
                <w:szCs w:val="24"/>
                <w:lang w:eastAsia="ru-RU"/>
              </w:rPr>
              <w:t xml:space="preserve"> </w:t>
            </w:r>
            <w:proofErr w:type="spellStart"/>
            <w:proofErr w:type="gramStart"/>
            <w:r w:rsidRPr="003C4DF6">
              <w:rPr>
                <w:rFonts w:ascii="Times New Roman" w:eastAsia="Arial" w:hAnsi="Times New Roman" w:cs="Times New Roman"/>
                <w:sz w:val="24"/>
                <w:szCs w:val="24"/>
                <w:lang w:eastAsia="ru-RU"/>
              </w:rPr>
              <w:t>сол</w:t>
            </w:r>
            <w:proofErr w:type="gramEnd"/>
            <w:r w:rsidRPr="003C4DF6">
              <w:rPr>
                <w:rFonts w:ascii="Times New Roman" w:eastAsia="Arial" w:hAnsi="Times New Roman" w:cs="Times New Roman"/>
                <w:sz w:val="24"/>
                <w:szCs w:val="24"/>
                <w:lang w:eastAsia="ru-RU"/>
              </w:rPr>
              <w:t>ға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қарай</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жылжу</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арқылы</w:t>
            </w:r>
            <w:proofErr w:type="spellEnd"/>
            <w:r w:rsidRPr="003C4DF6">
              <w:rPr>
                <w:rFonts w:ascii="Times New Roman" w:eastAsia="Arial" w:hAnsi="Times New Roman" w:cs="Times New Roman"/>
                <w:sz w:val="24"/>
                <w:szCs w:val="24"/>
                <w:lang w:eastAsia="ru-RU"/>
              </w:rPr>
              <w:t xml:space="preserve"> 1, 2, 3, 4, 5 </w:t>
            </w:r>
            <w:proofErr w:type="spellStart"/>
            <w:r w:rsidRPr="003C4DF6">
              <w:rPr>
                <w:rFonts w:ascii="Times New Roman" w:eastAsia="Arial" w:hAnsi="Times New Roman" w:cs="Times New Roman"/>
                <w:sz w:val="24"/>
                <w:szCs w:val="24"/>
                <w:lang w:eastAsia="ru-RU"/>
              </w:rPr>
              <w:t>сандарының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құрамы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бойынша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байланыстарын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анықтауға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көңіл</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бөлу</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керек</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Сондай-ақ</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оқ</w:t>
            </w:r>
            <w:proofErr w:type="gramStart"/>
            <w:r w:rsidRPr="003C4DF6">
              <w:rPr>
                <w:rFonts w:ascii="Times New Roman" w:eastAsia="Arial" w:hAnsi="Times New Roman" w:cs="Times New Roman"/>
                <w:sz w:val="24"/>
                <w:szCs w:val="24"/>
                <w:lang w:eastAsia="ru-RU"/>
              </w:rPr>
              <w:t>ушылар</w:t>
            </w:r>
            <w:proofErr w:type="gramEnd"/>
            <w:r w:rsidRPr="003C4DF6">
              <w:rPr>
                <w:rFonts w:ascii="Times New Roman" w:eastAsia="Arial" w:hAnsi="Times New Roman" w:cs="Times New Roman"/>
                <w:sz w:val="24"/>
                <w:szCs w:val="24"/>
                <w:lang w:eastAsia="ru-RU"/>
              </w:rPr>
              <w:t>ға</w:t>
            </w:r>
            <w:proofErr w:type="spellEnd"/>
            <w:r w:rsidRPr="003C4DF6">
              <w:rPr>
                <w:rFonts w:ascii="Times New Roman" w:eastAsia="Arial" w:hAnsi="Times New Roman" w:cs="Times New Roman"/>
                <w:sz w:val="24"/>
                <w:szCs w:val="24"/>
                <w:lang w:eastAsia="ru-RU"/>
              </w:rPr>
              <w:t xml:space="preserve"> 6 </w:t>
            </w:r>
            <w:proofErr w:type="spellStart"/>
            <w:r w:rsidRPr="003C4DF6">
              <w:rPr>
                <w:rFonts w:ascii="Times New Roman" w:eastAsia="Arial" w:hAnsi="Times New Roman" w:cs="Times New Roman"/>
                <w:sz w:val="24"/>
                <w:szCs w:val="24"/>
                <w:lang w:eastAsia="ru-RU"/>
              </w:rPr>
              <w:t>цифрын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lastRenderedPageBreak/>
              <w:t>көркем</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жазуды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үйрету</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қажет</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79" w:lineRule="exact"/>
              <w:rPr>
                <w:rFonts w:ascii="Times New Roman" w:eastAsia="Times New Roman" w:hAnsi="Times New Roman" w:cs="Times New Roman"/>
                <w:sz w:val="24"/>
                <w:szCs w:val="24"/>
                <w:lang w:eastAsia="ru-RU"/>
              </w:rPr>
            </w:pPr>
          </w:p>
          <w:p w:rsidR="00347435" w:rsidRPr="003C4DF6" w:rsidRDefault="00347435" w:rsidP="00C32523">
            <w:pPr>
              <w:spacing w:after="0" w:line="60" w:lineRule="exact"/>
              <w:rPr>
                <w:rFonts w:ascii="Times New Roman" w:eastAsia="Times New Roman" w:hAnsi="Times New Roman" w:cs="Times New Roman"/>
                <w:sz w:val="24"/>
                <w:szCs w:val="24"/>
                <w:lang w:eastAsia="ru-RU"/>
              </w:rPr>
            </w:pPr>
          </w:p>
          <w:p w:rsidR="00347435" w:rsidRPr="003C4DF6" w:rsidRDefault="00347435" w:rsidP="00C32523">
            <w:pPr>
              <w:spacing w:after="0" w:line="271" w:lineRule="auto"/>
              <w:ind w:left="6"/>
              <w:jc w:val="both"/>
              <w:rPr>
                <w:rFonts w:ascii="Times New Roman" w:eastAsia="Arial" w:hAnsi="Times New Roman" w:cs="Times New Roman"/>
                <w:sz w:val="24"/>
                <w:szCs w:val="24"/>
                <w:lang w:val="kk-KZ" w:eastAsia="ru-RU"/>
              </w:rPr>
            </w:pPr>
            <w:proofErr w:type="spellStart"/>
            <w:r w:rsidRPr="003C4DF6">
              <w:rPr>
                <w:rFonts w:ascii="Times New Roman" w:eastAsia="Arial" w:hAnsi="Times New Roman" w:cs="Times New Roman"/>
                <w:sz w:val="24"/>
                <w:szCs w:val="24"/>
                <w:lang w:eastAsia="ru-RU"/>
              </w:rPr>
              <w:t>Сабақты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алған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бі</w:t>
            </w:r>
            <w:proofErr w:type="gramStart"/>
            <w:r w:rsidRPr="003C4DF6">
              <w:rPr>
                <w:rFonts w:ascii="Times New Roman" w:eastAsia="Arial" w:hAnsi="Times New Roman" w:cs="Times New Roman"/>
                <w:sz w:val="24"/>
                <w:szCs w:val="24"/>
                <w:lang w:eastAsia="ru-RU"/>
              </w:rPr>
              <w:t>л</w:t>
            </w:r>
            <w:proofErr w:type="gramEnd"/>
            <w:r w:rsidRPr="003C4DF6">
              <w:rPr>
                <w:rFonts w:ascii="Times New Roman" w:eastAsia="Arial" w:hAnsi="Times New Roman" w:cs="Times New Roman"/>
                <w:sz w:val="24"/>
                <w:szCs w:val="24"/>
                <w:lang w:eastAsia="ru-RU"/>
              </w:rPr>
              <w:t>імді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қайталатудан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бастаңыз</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Оқушылардан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қандай</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сандармен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таныс</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екенін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сұраңыз</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Олар</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білетін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сандардың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ішінен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ең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үлкен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және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ең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кіші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атауын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ұсыныңыз</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Үстелге</w:t>
            </w:r>
            <w:proofErr w:type="spellEnd"/>
            <w:r w:rsidRPr="003C4DF6">
              <w:rPr>
                <w:rFonts w:ascii="Times New Roman" w:eastAsia="Arial" w:hAnsi="Times New Roman" w:cs="Times New Roman"/>
                <w:sz w:val="24"/>
                <w:szCs w:val="24"/>
                <w:lang w:eastAsia="ru-RU"/>
              </w:rPr>
              <w:t xml:space="preserve"> 1-ден 5-ке </w:t>
            </w:r>
            <w:proofErr w:type="spellStart"/>
            <w:r w:rsidRPr="003C4DF6">
              <w:rPr>
                <w:rFonts w:ascii="Times New Roman" w:eastAsia="Arial" w:hAnsi="Times New Roman" w:cs="Times New Roman"/>
                <w:sz w:val="24"/>
                <w:szCs w:val="24"/>
                <w:lang w:eastAsia="ru-RU"/>
              </w:rPr>
              <w:t>дейінгі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сандары</w:t>
            </w:r>
            <w:proofErr w:type="spellEnd"/>
            <w:r w:rsidRPr="003C4DF6">
              <w:rPr>
                <w:rFonts w:ascii="Times New Roman" w:eastAsia="Arial" w:hAnsi="Times New Roman" w:cs="Times New Roman"/>
                <w:sz w:val="24"/>
                <w:szCs w:val="24"/>
                <w:lang w:eastAsia="ru-RU"/>
              </w:rPr>
              <w:t xml:space="preserve"> бар </w:t>
            </w:r>
            <w:proofErr w:type="spellStart"/>
            <w:r w:rsidRPr="003C4DF6">
              <w:rPr>
                <w:rFonts w:ascii="Times New Roman" w:eastAsia="Arial" w:hAnsi="Times New Roman" w:cs="Times New Roman"/>
                <w:sz w:val="24"/>
                <w:szCs w:val="24"/>
                <w:lang w:eastAsia="ru-RU"/>
              </w:rPr>
              <w:t>парақшаларды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орналастырыңыз</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Оқушылардан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кез</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келген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парақ</w:t>
            </w:r>
            <w:proofErr w:type="spellEnd"/>
            <w:r w:rsidRPr="003C4DF6">
              <w:rPr>
                <w:rFonts w:ascii="Times New Roman" w:eastAsia="Arial" w:hAnsi="Times New Roman" w:cs="Times New Roman"/>
                <w:sz w:val="24"/>
                <w:szCs w:val="24"/>
                <w:lang w:val="kk-KZ" w:eastAsia="ru-RU"/>
              </w:rPr>
              <w:t xml:space="preserve"> </w:t>
            </w:r>
            <w:r w:rsidRPr="003C4DF6">
              <w:rPr>
                <w:rFonts w:ascii="Times New Roman" w:hAnsi="Times New Roman" w:cs="Times New Roman"/>
                <w:sz w:val="24"/>
                <w:szCs w:val="24"/>
              </w:rPr>
              <w:t xml:space="preserve"> </w:t>
            </w:r>
            <w:r w:rsidRPr="003C4DF6">
              <w:rPr>
                <w:rFonts w:ascii="Times New Roman" w:eastAsia="Arial" w:hAnsi="Times New Roman" w:cs="Times New Roman"/>
                <w:sz w:val="24"/>
                <w:szCs w:val="24"/>
                <w:lang w:val="kk-KZ" w:eastAsia="ru-RU"/>
              </w:rPr>
              <w:t>шаны таңдап алып, тақ</w:t>
            </w:r>
            <w:proofErr w:type="gramStart"/>
            <w:r w:rsidRPr="003C4DF6">
              <w:rPr>
                <w:rFonts w:ascii="Times New Roman" w:eastAsia="Arial" w:hAnsi="Times New Roman" w:cs="Times New Roman"/>
                <w:sz w:val="24"/>
                <w:szCs w:val="24"/>
                <w:lang w:val="kk-KZ" w:eastAsia="ru-RU"/>
              </w:rPr>
              <w:t>та</w:t>
            </w:r>
            <w:proofErr w:type="gramEnd"/>
            <w:r w:rsidRPr="003C4DF6">
              <w:rPr>
                <w:rFonts w:ascii="Times New Roman" w:eastAsia="Arial" w:hAnsi="Times New Roman" w:cs="Times New Roman"/>
                <w:sz w:val="24"/>
                <w:szCs w:val="24"/>
                <w:lang w:val="kk-KZ" w:eastAsia="ru-RU"/>
              </w:rPr>
              <w:t>ға өсу реті бойынша тұруын сұраңыз, одан кейін оларды сандардың кему реті бойынша тұрғызыңыз.</w:t>
            </w:r>
          </w:p>
          <w:p w:rsidR="00347435" w:rsidRPr="003C4DF6" w:rsidRDefault="00347435" w:rsidP="00C32523">
            <w:pPr>
              <w:spacing w:after="0" w:line="271" w:lineRule="auto"/>
              <w:ind w:left="6"/>
              <w:jc w:val="both"/>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“Үндемес” ойынын ойнатыңыз. Оқушыларға сан-дары бар парақша көрсетіңіз, ал олар осы парақ-шадағы санның 5-ке қаншасы жетпей тұрғанын қа-рындаш санымен көрсетуі керектігін айтыңыз.</w:t>
            </w:r>
          </w:p>
          <w:p w:rsidR="00347435" w:rsidRPr="003C4DF6" w:rsidRDefault="00347435" w:rsidP="00C32523">
            <w:pPr>
              <w:spacing w:after="0" w:line="271" w:lineRule="auto"/>
              <w:ind w:left="6"/>
              <w:jc w:val="both"/>
              <w:rPr>
                <w:rFonts w:ascii="Times New Roman" w:eastAsia="Arial" w:hAnsi="Times New Roman" w:cs="Times New Roman"/>
                <w:sz w:val="24"/>
                <w:szCs w:val="24"/>
                <w:lang w:eastAsia="ru-RU"/>
              </w:rPr>
            </w:pPr>
            <w:r w:rsidRPr="003C4DF6">
              <w:rPr>
                <w:rFonts w:ascii="Times New Roman" w:eastAsia="Arial" w:hAnsi="Times New Roman" w:cs="Times New Roman"/>
                <w:sz w:val="24"/>
                <w:szCs w:val="24"/>
                <w:lang w:val="kk-KZ" w:eastAsia="ru-RU"/>
              </w:rPr>
              <w:t xml:space="preserve">Жаңа материалды түсіндірмес бұрын оқушы-лармен бірге “Шалқан” ертегісін еске түсіріңіз. Ертегінің барлық кейіпкерін атап шығуды сұраңыз. Оқулықтағы иллюстрацияларды пайдаланыңыз. Ертегіні сабақ үстінде сахналауға болады. Оқу-шыларға тақтаға шыққан ертегі кейіпкерін санауды ұсыныңыз. Олардан ертегінің неше кейіпкері шал-қанды тартып жатқанын және сол санға сәйкес қарындаш санын </w:t>
            </w:r>
            <w:r w:rsidRPr="003C4DF6">
              <w:rPr>
                <w:rFonts w:ascii="Times New Roman" w:eastAsia="Arial" w:hAnsi="Times New Roman" w:cs="Times New Roman"/>
                <w:sz w:val="24"/>
                <w:szCs w:val="24"/>
                <w:lang w:val="kk-KZ" w:eastAsia="ru-RU"/>
              </w:rPr>
              <w:lastRenderedPageBreak/>
              <w:t xml:space="preserve">үстелдің үстіне қоюын сұраңыз. Кім оларға көмекке келе жатқанын және тышқан реті бойынша нешінші болатынын сұраңыз (алтыншы). Оқушылардан алдарына тағы бір қарындаш қойып, енді барлығы неше қарындаш болғанын айтқызыңыз. 6 санын қалай алуға болатынын сұраңыз. “6 саны 5-тен үлкен бе, әлде кіші ме?” деп сұраңыз. Cандық сәулеге көңіл бөлуді ескертіңіз. 6 санының орны қайда екенін сұраңыз. 5 санынан кейін 6 саны жа-зылған парақшаны қойыңыз да, қандай сандардың 6 санынан кіші  болатынын сұраңыз. </w:t>
            </w:r>
            <w:proofErr w:type="spellStart"/>
            <w:r w:rsidRPr="003C4DF6">
              <w:rPr>
                <w:rFonts w:ascii="Times New Roman" w:eastAsia="Arial" w:hAnsi="Times New Roman" w:cs="Times New Roman"/>
                <w:sz w:val="24"/>
                <w:szCs w:val="24"/>
                <w:lang w:eastAsia="ru-RU"/>
              </w:rPr>
              <w:t>Оқушылардан</w:t>
            </w:r>
            <w:proofErr w:type="spellEnd"/>
            <w:r w:rsidRPr="003C4DF6">
              <w:rPr>
                <w:rFonts w:ascii="Times New Roman" w:eastAsia="Arial" w:hAnsi="Times New Roman" w:cs="Times New Roman"/>
                <w:sz w:val="24"/>
                <w:szCs w:val="24"/>
                <w:lang w:eastAsia="ru-RU"/>
              </w:rPr>
              <w:t xml:space="preserve"> 6 </w:t>
            </w:r>
            <w:proofErr w:type="spellStart"/>
            <w:r w:rsidRPr="003C4DF6">
              <w:rPr>
                <w:rFonts w:ascii="Times New Roman" w:eastAsia="Arial" w:hAnsi="Times New Roman" w:cs="Times New Roman"/>
                <w:sz w:val="24"/>
                <w:szCs w:val="24"/>
                <w:lang w:eastAsia="ru-RU"/>
              </w:rPr>
              <w:t>санын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қай</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жерде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кездестіргенін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естеріне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түсірті</w:t>
            </w:r>
            <w:proofErr w:type="gramStart"/>
            <w:r w:rsidRPr="003C4DF6">
              <w:rPr>
                <w:rFonts w:ascii="Times New Roman" w:eastAsia="Arial" w:hAnsi="Times New Roman" w:cs="Times New Roman"/>
                <w:sz w:val="24"/>
                <w:szCs w:val="24"/>
                <w:lang w:eastAsia="ru-RU"/>
              </w:rPr>
              <w:t>п</w:t>
            </w:r>
            <w:proofErr w:type="spellEnd"/>
            <w:proofErr w:type="gram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айтқызыңыз</w:t>
            </w:r>
            <w:proofErr w:type="spellEnd"/>
            <w:r w:rsidRPr="003C4DF6">
              <w:rPr>
                <w:rFonts w:ascii="Times New Roman" w:eastAsia="Arial" w:hAnsi="Times New Roman" w:cs="Times New Roman"/>
                <w:sz w:val="24"/>
                <w:szCs w:val="24"/>
                <w:lang w:eastAsia="ru-RU"/>
              </w:rPr>
              <w:t>.</w:t>
            </w:r>
          </w:p>
          <w:p w:rsidR="00347435" w:rsidRPr="003C4DF6" w:rsidRDefault="00347435" w:rsidP="00C32523">
            <w:pPr>
              <w:spacing w:after="0" w:line="271" w:lineRule="auto"/>
              <w:ind w:left="6"/>
              <w:jc w:val="both"/>
              <w:rPr>
                <w:rFonts w:ascii="Times New Roman" w:eastAsia="Arial" w:hAnsi="Times New Roman" w:cs="Times New Roman"/>
                <w:sz w:val="24"/>
                <w:szCs w:val="24"/>
                <w:lang w:val="kk-KZ" w:eastAsia="ru-RU"/>
              </w:rPr>
            </w:pPr>
          </w:p>
        </w:tc>
        <w:tc>
          <w:tcPr>
            <w:tcW w:w="7406" w:type="dxa"/>
            <w:tcBorders>
              <w:top w:val="single" w:sz="4" w:space="0" w:color="auto"/>
              <w:left w:val="single" w:sz="4" w:space="0" w:color="auto"/>
              <w:bottom w:val="single" w:sz="4" w:space="0" w:color="auto"/>
              <w:right w:val="single" w:sz="4" w:space="0" w:color="auto"/>
            </w:tcBorders>
            <w:vAlign w:val="center"/>
          </w:tcPr>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lastRenderedPageBreak/>
              <w:t>Ертегі кейіпкерлерін сана. Оқушыларға тап-сырманы жұппен орындауды ұсыныңыз. Оқушылар суретке зер сала қарап, ертегінің барлық кейіпке-рін санап шығуы тиіс.</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Жауабы:</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алты.</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Әрбір суретке сәйкес келетін мысалды тап.</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Оқушыларға жұппен жұмыс жасауды ұсыныңыз. Алғашында оқушылардан бірінші суретке қарауды сұраңыз және ламинатталған беттерге суреттегі кекірегүл мен түймедақтардың санын цифрмен жазуды ұсыныңыз. Одан кейін алынған цифрлар мен мысалдарды салыстырып, бұл суретке қай мысал дәл келетіні туралы қорытынды жасатыңыз. Осылайша екінші және үшінші суреттермен де жұмыс жасатыңыз. Оқушыларға қосымша тапсырма ретінде барлық мысалдарды шешуді ұсыныңыз.</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 xml:space="preserve">Шығарып көр. Оқушыларға түймелер топта-масын таратып беріңіз. </w:t>
            </w:r>
            <w:r w:rsidRPr="003C4DF6">
              <w:rPr>
                <w:rFonts w:ascii="Times New Roman" w:eastAsia="Arial" w:hAnsi="Times New Roman" w:cs="Times New Roman"/>
                <w:sz w:val="24"/>
                <w:szCs w:val="24"/>
                <w:lang w:val="kk-KZ" w:eastAsia="ru-RU"/>
              </w:rPr>
              <w:lastRenderedPageBreak/>
              <w:t>Жұппен ойын ұйымдас-тырыңыз. Оларға партаның үстіне түйме саны мен түсі суреттегі көбелек саны мен түсіне сәйкес келетіндей етіп, 6 санын әртүрлі тәсілмен қойып көрсету қажеттігін ұсыныңыз. Мысалы, суретте 3 қызыл және 3 жасыл көбелектің суреті салынған. Оқушы 3 қызыл және 3 жасыл түймені алып қойып, жалпы санын санау керек. 6 саны 3 және 3-тен алы-нады. Оқушыларға басқа екі нұсқасын қарастыру қажеттігін айтыңыз. Түймелердің әртүрлі түстерін қолданып, басқа комбинациялар жасауды ұсыныңыз.</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Мысалы, 3 қызыл, 1 жасыл және 2 көк. Жалпы сы-ныппен тексеруден кейін сурет бойынша қосуға өз беттерінше мысалдар құрастыруды ұсыныңыз.</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Жауабы:</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3 және 3;</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4 және 2;</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5 және 1.</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Гүлшоғы. Оқушылар әртүрлі гүлден құралған гүлшоғына зер салып қарап, олардың атауларын айтуы керек. Түймедақ гүлінің санын санатыңыз. Одан кейін қоңыраугүлді санатыңыз. Қай гүлдің артық, қай гүлдің кем екенін сұраңыз. Осылайша кекірегүлмен, түймедақпен жұмыс жасатыңыз. Оқу-шыларға қандай гүлдердің артық немесе кем екені туралы қорытынды жасатыңыз.</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Жауабы:</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6.</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Сандарды салыстыр. Оқушылардан жұппен жұмыс жасауларын сұраңыз және салыстыра алатын сандарын салыстыруды ұсыныңыз. Оқушылардың салыстыруға өрнектер құрастыру дағдыларының даму деңгейін байқау үшін жұптардың жұмысын</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бақылаңыз.</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Орындап көр. Оқушыларға қатты қағаздан жасалған балықтар мен 6 саны жазылған шелек дайындаңыз. Олардан тақтаға шығып, шелектің ішіне 6 саны шығу үшін қажетті балық санын салуын сұраңыз. Мысалы, екі рет 3 балықтан салу немесе 4 балық салып, үстіне тағы 2 балық қосу т.с.с. Оқушыларға 6 санын алудың барлық нұсқасын тапқызыңыз. Жұмыс біткен соң 6 санын қалай алуға болатыны туралы қорытынды жасаңыз.</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Жауабы:</w:t>
            </w: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eastAsia="Arial" w:hAnsi="Times New Roman" w:cs="Times New Roman"/>
                <w:sz w:val="24"/>
                <w:szCs w:val="24"/>
                <w:lang w:val="kk-KZ" w:eastAsia="ru-RU"/>
              </w:rPr>
              <w:t>4 және 2; 3 және 3; 1 және 5; 2 және 4; 5 және 1; т.с.с.</w:t>
            </w:r>
          </w:p>
          <w:p w:rsidR="00347435" w:rsidRPr="003C4DF6" w:rsidRDefault="00347435" w:rsidP="00C32523">
            <w:pPr>
              <w:spacing w:after="0" w:line="271" w:lineRule="auto"/>
              <w:ind w:right="80"/>
              <w:rPr>
                <w:rFonts w:ascii="Times New Roman" w:hAnsi="Times New Roman" w:cs="Times New Roman"/>
                <w:noProof/>
                <w:sz w:val="24"/>
                <w:szCs w:val="24"/>
                <w:lang w:val="kk-KZ" w:eastAsia="ru-RU"/>
              </w:rPr>
            </w:pPr>
          </w:p>
          <w:p w:rsidR="00347435" w:rsidRPr="003C4DF6" w:rsidRDefault="00347435" w:rsidP="00C32523">
            <w:pPr>
              <w:spacing w:after="0" w:line="271" w:lineRule="auto"/>
              <w:ind w:right="80"/>
              <w:jc w:val="center"/>
              <w:rPr>
                <w:rFonts w:ascii="Times New Roman" w:eastAsia="Arial" w:hAnsi="Times New Roman" w:cs="Times New Roman"/>
                <w:sz w:val="24"/>
                <w:szCs w:val="24"/>
                <w:lang w:val="kk-KZ" w:eastAsia="ru-RU"/>
              </w:rPr>
            </w:pPr>
            <w:r w:rsidRPr="003C4DF6">
              <w:rPr>
                <w:rFonts w:ascii="Times New Roman" w:hAnsi="Times New Roman" w:cs="Times New Roman"/>
                <w:noProof/>
                <w:sz w:val="24"/>
                <w:szCs w:val="24"/>
                <w:lang w:eastAsia="ru-RU"/>
              </w:rPr>
              <w:lastRenderedPageBreak/>
              <w:drawing>
                <wp:inline distT="0" distB="0" distL="0" distR="0" wp14:anchorId="014F54C6" wp14:editId="5B73E1AE">
                  <wp:extent cx="2647950" cy="235752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5244" t="38017" r="49512" b="16804"/>
                          <a:stretch/>
                        </pic:blipFill>
                        <pic:spPr bwMode="auto">
                          <a:xfrm>
                            <a:off x="0" y="0"/>
                            <a:ext cx="2654176" cy="2363068"/>
                          </a:xfrm>
                          <a:prstGeom prst="rect">
                            <a:avLst/>
                          </a:prstGeom>
                          <a:ln>
                            <a:noFill/>
                          </a:ln>
                          <a:extLst>
                            <a:ext uri="{53640926-AAD7-44D8-BBD7-CCE9431645EC}">
                              <a14:shadowObscured xmlns:a14="http://schemas.microsoft.com/office/drawing/2010/main"/>
                            </a:ext>
                          </a:extLst>
                        </pic:spPr>
                      </pic:pic>
                    </a:graphicData>
                  </a:graphic>
                </wp:inline>
              </w:drawing>
            </w:r>
          </w:p>
          <w:p w:rsidR="00347435" w:rsidRPr="003C4DF6" w:rsidRDefault="00347435" w:rsidP="00C32523">
            <w:pPr>
              <w:spacing w:after="0" w:line="271" w:lineRule="auto"/>
              <w:ind w:right="80"/>
              <w:rPr>
                <w:rFonts w:ascii="Times New Roman" w:hAnsi="Times New Roman" w:cs="Times New Roman"/>
                <w:noProof/>
                <w:sz w:val="24"/>
                <w:szCs w:val="24"/>
                <w:lang w:val="kk-KZ" w:eastAsia="ru-RU"/>
              </w:rPr>
            </w:pPr>
          </w:p>
          <w:p w:rsidR="00347435" w:rsidRPr="003C4DF6" w:rsidRDefault="00347435" w:rsidP="00C32523">
            <w:pPr>
              <w:spacing w:after="0" w:line="271" w:lineRule="auto"/>
              <w:ind w:right="80"/>
              <w:rPr>
                <w:rFonts w:ascii="Times New Roman" w:eastAsia="Arial" w:hAnsi="Times New Roman" w:cs="Times New Roman"/>
                <w:sz w:val="24"/>
                <w:szCs w:val="24"/>
                <w:lang w:val="kk-KZ" w:eastAsia="ru-RU"/>
              </w:rPr>
            </w:pPr>
            <w:r w:rsidRPr="003C4DF6">
              <w:rPr>
                <w:rFonts w:ascii="Times New Roman" w:hAnsi="Times New Roman" w:cs="Times New Roman"/>
                <w:noProof/>
                <w:sz w:val="24"/>
                <w:szCs w:val="24"/>
                <w:lang w:eastAsia="ru-RU"/>
              </w:rPr>
              <w:drawing>
                <wp:inline distT="0" distB="0" distL="0" distR="0" wp14:anchorId="07A5C16F" wp14:editId="7CFA6981">
                  <wp:extent cx="4514850" cy="3352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3696" t="24518" r="23803" b="19559"/>
                          <a:stretch/>
                        </pic:blipFill>
                        <pic:spPr bwMode="auto">
                          <a:xfrm>
                            <a:off x="0" y="0"/>
                            <a:ext cx="4519045" cy="3355915"/>
                          </a:xfrm>
                          <a:prstGeom prst="rect">
                            <a:avLst/>
                          </a:prstGeom>
                          <a:ln>
                            <a:noFill/>
                          </a:ln>
                          <a:extLst>
                            <a:ext uri="{53640926-AAD7-44D8-BBD7-CCE9431645EC}">
                              <a14:shadowObscured xmlns:a14="http://schemas.microsoft.com/office/drawing/2010/main"/>
                            </a:ext>
                          </a:extLst>
                        </pic:spPr>
                      </pic:pic>
                    </a:graphicData>
                  </a:graphic>
                </wp:inline>
              </w:drawing>
            </w:r>
          </w:p>
        </w:tc>
      </w:tr>
      <w:tr w:rsidR="00347435" w:rsidRPr="003C4DF6" w:rsidTr="00C32523">
        <w:tc>
          <w:tcPr>
            <w:tcW w:w="3085" w:type="dxa"/>
            <w:gridSpan w:val="2"/>
            <w:tcBorders>
              <w:top w:val="single" w:sz="4" w:space="0" w:color="auto"/>
              <w:left w:val="single" w:sz="4" w:space="0" w:color="auto"/>
              <w:bottom w:val="single" w:sz="4" w:space="0" w:color="auto"/>
              <w:right w:val="single" w:sz="4" w:space="0" w:color="auto"/>
            </w:tcBorders>
            <w:vAlign w:val="center"/>
          </w:tcPr>
          <w:p w:rsidR="00347435" w:rsidRPr="003C4DF6" w:rsidRDefault="00347435" w:rsidP="00347435">
            <w:pPr>
              <w:pStyle w:val="a3"/>
              <w:numPr>
                <w:ilvl w:val="0"/>
                <w:numId w:val="2"/>
              </w:numPr>
              <w:rPr>
                <w:rFonts w:ascii="Times New Roman" w:hAnsi="Times New Roman" w:cs="Times New Roman"/>
                <w:b/>
                <w:color w:val="000000" w:themeColor="text1"/>
                <w:sz w:val="24"/>
                <w:szCs w:val="24"/>
                <w:lang w:val="kk-KZ"/>
              </w:rPr>
            </w:pPr>
            <w:proofErr w:type="spellStart"/>
            <w:r w:rsidRPr="003C4DF6">
              <w:rPr>
                <w:rFonts w:ascii="Times New Roman" w:hAnsi="Times New Roman" w:cs="Times New Roman"/>
                <w:b/>
                <w:color w:val="000000" w:themeColor="text1"/>
                <w:sz w:val="24"/>
                <w:szCs w:val="24"/>
              </w:rPr>
              <w:lastRenderedPageBreak/>
              <w:t>Тілдік</w:t>
            </w:r>
            <w:proofErr w:type="spellEnd"/>
            <w:r w:rsidRPr="003C4DF6">
              <w:rPr>
                <w:rFonts w:ascii="Times New Roman" w:hAnsi="Times New Roman" w:cs="Times New Roman"/>
                <w:b/>
                <w:color w:val="000000" w:themeColor="text1"/>
                <w:sz w:val="24"/>
                <w:szCs w:val="24"/>
              </w:rPr>
              <w:t xml:space="preserve"> </w:t>
            </w:r>
            <w:proofErr w:type="spellStart"/>
            <w:r w:rsidRPr="003C4DF6">
              <w:rPr>
                <w:rFonts w:ascii="Times New Roman" w:hAnsi="Times New Roman" w:cs="Times New Roman"/>
                <w:b/>
                <w:color w:val="000000" w:themeColor="text1"/>
                <w:sz w:val="24"/>
                <w:szCs w:val="24"/>
              </w:rPr>
              <w:t>құзыреттілікті</w:t>
            </w:r>
            <w:proofErr w:type="spellEnd"/>
            <w:r w:rsidRPr="003C4DF6">
              <w:rPr>
                <w:rFonts w:ascii="Times New Roman" w:hAnsi="Times New Roman" w:cs="Times New Roman"/>
                <w:b/>
                <w:color w:val="000000" w:themeColor="text1"/>
                <w:sz w:val="24"/>
                <w:szCs w:val="24"/>
              </w:rPr>
              <w:t xml:space="preserve"> </w:t>
            </w:r>
            <w:proofErr w:type="spellStart"/>
            <w:r w:rsidRPr="003C4DF6">
              <w:rPr>
                <w:rFonts w:ascii="Times New Roman" w:hAnsi="Times New Roman" w:cs="Times New Roman"/>
                <w:b/>
                <w:color w:val="000000" w:themeColor="text1"/>
                <w:sz w:val="24"/>
                <w:szCs w:val="24"/>
              </w:rPr>
              <w:t>қалыптастыру</w:t>
            </w:r>
            <w:proofErr w:type="spellEnd"/>
          </w:p>
          <w:p w:rsidR="00347435" w:rsidRPr="003C4DF6" w:rsidRDefault="00347435" w:rsidP="00C32523">
            <w:pPr>
              <w:pStyle w:val="a3"/>
              <w:ind w:left="720"/>
              <w:rPr>
                <w:rFonts w:ascii="Times New Roman" w:hAnsi="Times New Roman" w:cs="Times New Roman"/>
                <w:b/>
                <w:color w:val="000000" w:themeColor="text1"/>
                <w:sz w:val="24"/>
                <w:szCs w:val="24"/>
                <w:lang w:val="kk-KZ"/>
              </w:rPr>
            </w:pPr>
          </w:p>
        </w:tc>
        <w:tc>
          <w:tcPr>
            <w:tcW w:w="7406" w:type="dxa"/>
            <w:tcBorders>
              <w:top w:val="single" w:sz="4" w:space="0" w:color="auto"/>
              <w:left w:val="single" w:sz="4" w:space="0" w:color="auto"/>
              <w:bottom w:val="single" w:sz="4" w:space="0" w:color="auto"/>
              <w:right w:val="single" w:sz="4" w:space="0" w:color="auto"/>
            </w:tcBorders>
            <w:vAlign w:val="center"/>
          </w:tcPr>
          <w:p w:rsidR="00347435" w:rsidRPr="003C4DF6" w:rsidRDefault="00347435" w:rsidP="00C32523">
            <w:pPr>
              <w:pStyle w:val="a3"/>
              <w:rPr>
                <w:rFonts w:ascii="Times New Roman" w:hAnsi="Times New Roman" w:cs="Times New Roman"/>
                <w:b/>
                <w:color w:val="000000" w:themeColor="text1"/>
                <w:sz w:val="24"/>
                <w:szCs w:val="24"/>
                <w:shd w:val="clear" w:color="auto" w:fill="FFFFFF"/>
              </w:rPr>
            </w:pPr>
            <w:proofErr w:type="spellStart"/>
            <w:r w:rsidRPr="003C4DF6">
              <w:rPr>
                <w:rFonts w:ascii="Times New Roman" w:hAnsi="Times New Roman" w:cs="Times New Roman"/>
                <w:b/>
                <w:color w:val="000000" w:themeColor="text1"/>
                <w:sz w:val="24"/>
                <w:szCs w:val="24"/>
                <w:shd w:val="clear" w:color="auto" w:fill="FFFFFF"/>
              </w:rPr>
              <w:t>Қосымша</w:t>
            </w:r>
            <w:proofErr w:type="spellEnd"/>
            <w:r w:rsidRPr="003C4DF6">
              <w:rPr>
                <w:rFonts w:ascii="Times New Roman" w:hAnsi="Times New Roman" w:cs="Times New Roman"/>
                <w:b/>
                <w:color w:val="000000" w:themeColor="text1"/>
                <w:sz w:val="24"/>
                <w:szCs w:val="24"/>
                <w:shd w:val="clear" w:color="auto" w:fill="FFFFFF"/>
              </w:rPr>
              <w:t xml:space="preserve"> </w:t>
            </w:r>
            <w:proofErr w:type="spellStart"/>
            <w:r w:rsidRPr="003C4DF6">
              <w:rPr>
                <w:rFonts w:ascii="Times New Roman" w:hAnsi="Times New Roman" w:cs="Times New Roman"/>
                <w:b/>
                <w:color w:val="000000" w:themeColor="text1"/>
                <w:sz w:val="24"/>
                <w:szCs w:val="24"/>
                <w:shd w:val="clear" w:color="auto" w:fill="FFFFFF"/>
              </w:rPr>
              <w:t>тапсырмалар</w:t>
            </w:r>
            <w:proofErr w:type="spellEnd"/>
          </w:p>
          <w:p w:rsidR="00347435" w:rsidRPr="003C4DF6" w:rsidRDefault="00347435" w:rsidP="00C32523">
            <w:pPr>
              <w:pStyle w:val="a3"/>
              <w:rPr>
                <w:rFonts w:ascii="Times New Roman" w:hAnsi="Times New Roman" w:cs="Times New Roman"/>
                <w:b/>
                <w:color w:val="000000" w:themeColor="text1"/>
                <w:sz w:val="24"/>
                <w:szCs w:val="24"/>
                <w:shd w:val="clear" w:color="auto" w:fill="FFFFFF"/>
                <w:lang w:val="kk-KZ"/>
              </w:rPr>
            </w:pPr>
          </w:p>
        </w:tc>
      </w:tr>
      <w:tr w:rsidR="00347435" w:rsidRPr="001B3181" w:rsidTr="00C32523">
        <w:tc>
          <w:tcPr>
            <w:tcW w:w="3085" w:type="dxa"/>
            <w:gridSpan w:val="2"/>
            <w:tcBorders>
              <w:top w:val="single" w:sz="4" w:space="0" w:color="auto"/>
              <w:left w:val="single" w:sz="4" w:space="0" w:color="auto"/>
              <w:bottom w:val="single" w:sz="4" w:space="0" w:color="auto"/>
              <w:right w:val="single" w:sz="4" w:space="0" w:color="auto"/>
            </w:tcBorders>
            <w:vAlign w:val="center"/>
          </w:tcPr>
          <w:p w:rsidR="00347435" w:rsidRPr="003C4DF6" w:rsidRDefault="00347435" w:rsidP="00C32523">
            <w:pPr>
              <w:spacing w:after="0" w:line="291" w:lineRule="auto"/>
              <w:ind w:right="80" w:firstLine="284"/>
              <w:jc w:val="both"/>
              <w:rPr>
                <w:rFonts w:ascii="Times New Roman" w:eastAsia="Arial" w:hAnsi="Times New Roman" w:cs="Times New Roman"/>
                <w:sz w:val="24"/>
                <w:szCs w:val="24"/>
                <w:lang w:eastAsia="ru-RU"/>
              </w:rPr>
            </w:pPr>
            <w:proofErr w:type="spellStart"/>
            <w:r w:rsidRPr="003C4DF6">
              <w:rPr>
                <w:rFonts w:ascii="Times New Roman" w:eastAsia="Arial" w:hAnsi="Times New Roman" w:cs="Times New Roman"/>
                <w:sz w:val="24"/>
                <w:szCs w:val="24"/>
                <w:lang w:eastAsia="ru-RU"/>
              </w:rPr>
              <w:t>Оқушылардың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алдыңғы</w:t>
            </w:r>
            <w:proofErr w:type="spellEnd"/>
            <w:r w:rsidRPr="003C4DF6">
              <w:rPr>
                <w:rFonts w:ascii="Times New Roman" w:eastAsia="Arial" w:hAnsi="Times New Roman" w:cs="Times New Roman"/>
                <w:sz w:val="24"/>
                <w:szCs w:val="24"/>
                <w:lang w:eastAsia="ru-RU"/>
              </w:rPr>
              <w:t xml:space="preserve"> сан”, “</w:t>
            </w:r>
            <w:proofErr w:type="spellStart"/>
            <w:r w:rsidRPr="003C4DF6">
              <w:rPr>
                <w:rFonts w:ascii="Times New Roman" w:eastAsia="Arial" w:hAnsi="Times New Roman" w:cs="Times New Roman"/>
                <w:sz w:val="24"/>
                <w:szCs w:val="24"/>
                <w:lang w:eastAsia="ru-RU"/>
              </w:rPr>
              <w:t>кейінгі</w:t>
            </w:r>
            <w:proofErr w:type="spellEnd"/>
            <w:r w:rsidRPr="003C4DF6">
              <w:rPr>
                <w:rFonts w:ascii="Times New Roman" w:eastAsia="Arial" w:hAnsi="Times New Roman" w:cs="Times New Roman"/>
                <w:sz w:val="24"/>
                <w:szCs w:val="24"/>
                <w:lang w:eastAsia="ru-RU"/>
              </w:rPr>
              <w:t xml:space="preserve"> сан” </w:t>
            </w:r>
            <w:proofErr w:type="spellStart"/>
            <w:r w:rsidRPr="003C4DF6">
              <w:rPr>
                <w:rFonts w:ascii="Times New Roman" w:eastAsia="Arial" w:hAnsi="Times New Roman" w:cs="Times New Roman"/>
                <w:sz w:val="24"/>
                <w:szCs w:val="24"/>
                <w:lang w:eastAsia="ru-RU"/>
              </w:rPr>
              <w:t>деген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математикалық</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сөздерді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дұрыс</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қолдануын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қадағ</w:t>
            </w:r>
            <w:proofErr w:type="gramStart"/>
            <w:r w:rsidRPr="003C4DF6">
              <w:rPr>
                <w:rFonts w:ascii="Times New Roman" w:eastAsia="Arial" w:hAnsi="Times New Roman" w:cs="Times New Roman"/>
                <w:sz w:val="24"/>
                <w:szCs w:val="24"/>
                <w:lang w:eastAsia="ru-RU"/>
              </w:rPr>
              <w:t>ала</w:t>
            </w:r>
            <w:proofErr w:type="gramEnd"/>
            <w:r w:rsidRPr="003C4DF6">
              <w:rPr>
                <w:rFonts w:ascii="Times New Roman" w:eastAsia="Arial" w:hAnsi="Times New Roman" w:cs="Times New Roman"/>
                <w:sz w:val="24"/>
                <w:szCs w:val="24"/>
                <w:lang w:eastAsia="ru-RU"/>
              </w:rPr>
              <w:t>ңыз</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Олардың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зейіні</w:t>
            </w:r>
            <w:proofErr w:type="gramStart"/>
            <w:r w:rsidRPr="003C4DF6">
              <w:rPr>
                <w:rFonts w:ascii="Times New Roman" w:eastAsia="Arial" w:hAnsi="Times New Roman" w:cs="Times New Roman"/>
                <w:sz w:val="24"/>
                <w:szCs w:val="24"/>
                <w:lang w:eastAsia="ru-RU"/>
              </w:rPr>
              <w:t>н</w:t>
            </w:r>
            <w:proofErr w:type="spellEnd"/>
            <w:proofErr w:type="gram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тексеруге</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арналған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ойын</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өткізіңіз</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Оқушылардың</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барлығына</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дауыстап</w:t>
            </w:r>
            <w:proofErr w:type="spellEnd"/>
            <w:r w:rsidRPr="003C4DF6">
              <w:rPr>
                <w:rFonts w:ascii="Times New Roman" w:eastAsia="Arial" w:hAnsi="Times New Roman" w:cs="Times New Roman"/>
                <w:sz w:val="24"/>
                <w:szCs w:val="24"/>
                <w:lang w:eastAsia="ru-RU"/>
              </w:rPr>
              <w:t xml:space="preserve">, 1-ден 6-ға </w:t>
            </w:r>
            <w:proofErr w:type="spellStart"/>
            <w:r w:rsidRPr="003C4DF6">
              <w:rPr>
                <w:rFonts w:ascii="Times New Roman" w:eastAsia="Arial" w:hAnsi="Times New Roman" w:cs="Times New Roman"/>
                <w:sz w:val="24"/>
                <w:szCs w:val="24"/>
                <w:lang w:eastAsia="ru-RU"/>
              </w:rPr>
              <w:t>дейінгі</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сандарды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санауды</w:t>
            </w:r>
            <w:proofErr w:type="spellEnd"/>
            <w:r w:rsidRPr="003C4DF6">
              <w:rPr>
                <w:rFonts w:ascii="Times New Roman" w:eastAsia="Arial" w:hAnsi="Times New Roman" w:cs="Times New Roman"/>
                <w:sz w:val="24"/>
                <w:szCs w:val="24"/>
                <w:lang w:eastAsia="ru-RU"/>
              </w:rPr>
              <w:t xml:space="preserve"> </w:t>
            </w:r>
            <w:proofErr w:type="spellStart"/>
            <w:r w:rsidRPr="003C4DF6">
              <w:rPr>
                <w:rFonts w:ascii="Times New Roman" w:eastAsia="Arial" w:hAnsi="Times New Roman" w:cs="Times New Roman"/>
                <w:sz w:val="24"/>
                <w:szCs w:val="24"/>
                <w:lang w:eastAsia="ru-RU"/>
              </w:rPr>
              <w:t>ұсыныңыз</w:t>
            </w:r>
            <w:proofErr w:type="spellEnd"/>
            <w:r w:rsidRPr="003C4DF6">
              <w:rPr>
                <w:rFonts w:ascii="Times New Roman" w:eastAsia="Arial" w:hAnsi="Times New Roman" w:cs="Times New Roman"/>
                <w:sz w:val="24"/>
                <w:szCs w:val="24"/>
                <w:lang w:eastAsia="ru-RU"/>
              </w:rPr>
              <w:t>.</w:t>
            </w:r>
          </w:p>
          <w:p w:rsidR="00347435" w:rsidRPr="003C4DF6" w:rsidRDefault="00347435" w:rsidP="00C32523">
            <w:pPr>
              <w:pStyle w:val="a3"/>
              <w:rPr>
                <w:rFonts w:ascii="Times New Roman" w:hAnsi="Times New Roman" w:cs="Times New Roman"/>
                <w:b/>
                <w:color w:val="000000" w:themeColor="text1"/>
                <w:sz w:val="24"/>
                <w:szCs w:val="24"/>
              </w:rPr>
            </w:pPr>
          </w:p>
        </w:tc>
        <w:tc>
          <w:tcPr>
            <w:tcW w:w="7406" w:type="dxa"/>
            <w:tcBorders>
              <w:top w:val="single" w:sz="4" w:space="0" w:color="auto"/>
              <w:left w:val="single" w:sz="4" w:space="0" w:color="auto"/>
              <w:bottom w:val="single" w:sz="4" w:space="0" w:color="auto"/>
              <w:right w:val="single" w:sz="4" w:space="0" w:color="auto"/>
            </w:tcBorders>
          </w:tcPr>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proofErr w:type="spellStart"/>
            <w:r w:rsidRPr="003C4DF6">
              <w:rPr>
                <w:rFonts w:ascii="Times New Roman" w:hAnsi="Times New Roman" w:cs="Times New Roman"/>
                <w:color w:val="000000" w:themeColor="text1"/>
                <w:sz w:val="24"/>
                <w:szCs w:val="24"/>
                <w:shd w:val="clear" w:color="auto" w:fill="FFFFFF"/>
              </w:rPr>
              <w:t>Алты</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жұлдыздың</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суретін</w:t>
            </w:r>
            <w:proofErr w:type="spellEnd"/>
            <w:r w:rsidRPr="003C4DF6">
              <w:rPr>
                <w:rFonts w:ascii="Times New Roman" w:hAnsi="Times New Roman" w:cs="Times New Roman"/>
                <w:color w:val="000000" w:themeColor="text1"/>
                <w:sz w:val="24"/>
                <w:szCs w:val="24"/>
                <w:shd w:val="clear" w:color="auto" w:fill="FFFFFF"/>
              </w:rPr>
              <w:t xml:space="preserve"> сал. </w:t>
            </w:r>
            <w:proofErr w:type="spellStart"/>
            <w:r w:rsidRPr="003C4DF6">
              <w:rPr>
                <w:rFonts w:ascii="Times New Roman" w:hAnsi="Times New Roman" w:cs="Times New Roman"/>
                <w:color w:val="000000" w:themeColor="text1"/>
                <w:sz w:val="24"/>
                <w:szCs w:val="24"/>
                <w:shd w:val="clear" w:color="auto" w:fill="FFFFFF"/>
              </w:rPr>
              <w:t>Оқушылар</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үлгі</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бойынша</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сызықтардың</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бағыттарын</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олардың</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ретін</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анықтап</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алып</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ә</w:t>
            </w:r>
            <w:proofErr w:type="gramStart"/>
            <w:r w:rsidRPr="003C4DF6">
              <w:rPr>
                <w:rFonts w:ascii="Times New Roman" w:hAnsi="Times New Roman" w:cs="Times New Roman"/>
                <w:color w:val="000000" w:themeColor="text1"/>
                <w:sz w:val="24"/>
                <w:szCs w:val="24"/>
                <w:shd w:val="clear" w:color="auto" w:fill="FFFFFF"/>
              </w:rPr>
              <w:t>р</w:t>
            </w:r>
            <w:proofErr w:type="spellEnd"/>
            <w:proofErr w:type="gram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нүктені</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жұлдызға</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айналдыру</w:t>
            </w:r>
            <w:proofErr w:type="spellEnd"/>
            <w:r w:rsidRPr="003C4DF6">
              <w:rPr>
                <w:rFonts w:ascii="Times New Roman" w:hAnsi="Times New Roman" w:cs="Times New Roman"/>
                <w:color w:val="000000" w:themeColor="text1"/>
                <w:sz w:val="24"/>
                <w:szCs w:val="24"/>
                <w:shd w:val="clear" w:color="auto" w:fill="FFFFFF"/>
              </w:rPr>
              <w:t xml:space="preserve"> </w:t>
            </w:r>
            <w:proofErr w:type="spellStart"/>
            <w:r w:rsidRPr="003C4DF6">
              <w:rPr>
                <w:rFonts w:ascii="Times New Roman" w:hAnsi="Times New Roman" w:cs="Times New Roman"/>
                <w:color w:val="000000" w:themeColor="text1"/>
                <w:sz w:val="24"/>
                <w:szCs w:val="24"/>
                <w:shd w:val="clear" w:color="auto" w:fill="FFFFFF"/>
              </w:rPr>
              <w:t>керек</w:t>
            </w:r>
            <w:proofErr w:type="spellEnd"/>
            <w:r w:rsidRPr="003C4DF6">
              <w:rPr>
                <w:rFonts w:ascii="Times New Roman" w:hAnsi="Times New Roman" w:cs="Times New Roman"/>
                <w:color w:val="000000" w:themeColor="text1"/>
                <w:sz w:val="24"/>
                <w:szCs w:val="24"/>
                <w:shd w:val="clear" w:color="auto" w:fill="FFFFFF"/>
              </w:rPr>
              <w:t>.</w:t>
            </w:r>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r w:rsidRPr="003C4DF6">
              <w:rPr>
                <w:rFonts w:ascii="Times New Roman" w:hAnsi="Times New Roman" w:cs="Times New Roman"/>
                <w:color w:val="000000" w:themeColor="text1"/>
                <w:sz w:val="24"/>
                <w:szCs w:val="24"/>
                <w:shd w:val="clear" w:color="auto" w:fill="FFFFFF"/>
                <w:lang w:val="kk-KZ"/>
              </w:rPr>
              <w:t>Сарайда неше терезе бар? Оқушылар сарайда неше терезе бар екенін санап, жауабын бос ұяшықтың ішіне жазуы керек.</w:t>
            </w:r>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r w:rsidRPr="003C4DF6">
              <w:rPr>
                <w:rFonts w:ascii="Times New Roman" w:hAnsi="Times New Roman" w:cs="Times New Roman"/>
                <w:color w:val="000000" w:themeColor="text1"/>
                <w:sz w:val="24"/>
                <w:szCs w:val="24"/>
                <w:shd w:val="clear" w:color="auto" w:fill="FFFFFF"/>
                <w:lang w:val="kk-KZ"/>
              </w:rPr>
              <w:t>Жауабы:6.</w:t>
            </w:r>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r w:rsidRPr="003C4DF6">
              <w:rPr>
                <w:rFonts w:ascii="Times New Roman" w:hAnsi="Times New Roman" w:cs="Times New Roman"/>
                <w:color w:val="000000" w:themeColor="text1"/>
                <w:sz w:val="24"/>
                <w:szCs w:val="24"/>
                <w:shd w:val="clear" w:color="auto" w:fill="FFFFFF"/>
                <w:lang w:val="kk-KZ"/>
              </w:rPr>
              <w:t>Санға қарап, алманың суретін толықтырып сал. Оқушылардан әрбір тәрелкеде қанша алма болу керектігін сұраңыз. Оларға әрбір тәрелкеде-гі алманы санап, 6 алма болу үшін қанша алманың суретін толықтырып салу керектігін анықтауды ұсыныңыз. Суреттерін салып болған соң, тексеруді жұппен ұйымдастырыңыз.</w:t>
            </w:r>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r w:rsidRPr="003C4DF6">
              <w:rPr>
                <w:rFonts w:ascii="Times New Roman" w:hAnsi="Times New Roman" w:cs="Times New Roman"/>
                <w:color w:val="000000" w:themeColor="text1"/>
                <w:sz w:val="24"/>
                <w:szCs w:val="24"/>
                <w:shd w:val="clear" w:color="auto" w:fill="FFFFFF"/>
                <w:lang w:val="kk-KZ"/>
              </w:rPr>
              <w:t>Жауабы:</w:t>
            </w:r>
          </w:p>
          <w:p w:rsidR="00347435" w:rsidRPr="003C4DF6" w:rsidRDefault="00347435" w:rsidP="00C32523">
            <w:pPr>
              <w:pStyle w:val="a3"/>
              <w:rPr>
                <w:rFonts w:ascii="Times New Roman" w:hAnsi="Times New Roman" w:cs="Times New Roman"/>
                <w:color w:val="000000" w:themeColor="text1"/>
                <w:sz w:val="24"/>
                <w:szCs w:val="24"/>
                <w:shd w:val="clear" w:color="auto" w:fill="FFFFFF"/>
                <w:lang w:val="kk-KZ"/>
              </w:rPr>
            </w:pPr>
            <w:r w:rsidRPr="003C4DF6">
              <w:rPr>
                <w:rFonts w:ascii="Times New Roman" w:hAnsi="Times New Roman" w:cs="Times New Roman"/>
                <w:color w:val="000000" w:themeColor="text1"/>
                <w:sz w:val="24"/>
                <w:szCs w:val="24"/>
                <w:shd w:val="clear" w:color="auto" w:fill="FFFFFF"/>
                <w:lang w:val="kk-KZ"/>
              </w:rPr>
              <w:t>бірінші тәрелкеге 1 алманың суретін, екінші-ге — 2 алма, ал үшіншіге — 3 алма салу керек.</w:t>
            </w:r>
          </w:p>
        </w:tc>
      </w:tr>
      <w:tr w:rsidR="00347435" w:rsidRPr="001B3181" w:rsidTr="00C32523">
        <w:trPr>
          <w:trHeight w:val="1390"/>
        </w:trPr>
        <w:tc>
          <w:tcPr>
            <w:tcW w:w="2504" w:type="dxa"/>
            <w:tcBorders>
              <w:top w:val="single" w:sz="4" w:space="0" w:color="auto"/>
              <w:left w:val="single" w:sz="4" w:space="0" w:color="auto"/>
              <w:bottom w:val="single" w:sz="4" w:space="0" w:color="auto"/>
              <w:right w:val="single" w:sz="4" w:space="0" w:color="auto"/>
            </w:tcBorders>
          </w:tcPr>
          <w:p w:rsidR="00347435" w:rsidRPr="003C4DF6" w:rsidRDefault="00347435" w:rsidP="00C32523">
            <w:pPr>
              <w:pStyle w:val="a3"/>
              <w:rPr>
                <w:rFonts w:ascii="Times New Roman" w:hAnsi="Times New Roman" w:cs="Times New Roman"/>
                <w:color w:val="000000" w:themeColor="text1"/>
                <w:sz w:val="24"/>
                <w:szCs w:val="24"/>
                <w:lang w:val="kk-KZ"/>
              </w:rPr>
            </w:pPr>
            <w:proofErr w:type="spellStart"/>
            <w:r w:rsidRPr="003C4DF6">
              <w:rPr>
                <w:rFonts w:ascii="Times New Roman" w:hAnsi="Times New Roman" w:cs="Times New Roman"/>
                <w:b/>
                <w:color w:val="000000" w:themeColor="text1"/>
                <w:sz w:val="24"/>
                <w:szCs w:val="24"/>
              </w:rPr>
              <w:lastRenderedPageBreak/>
              <w:t>Бағалау</w:t>
            </w:r>
            <w:proofErr w:type="spellEnd"/>
            <w:r w:rsidRPr="003C4DF6">
              <w:rPr>
                <w:rFonts w:ascii="Times New Roman" w:hAnsi="Times New Roman" w:cs="Times New Roman"/>
                <w:b/>
                <w:color w:val="000000" w:themeColor="text1"/>
                <w:sz w:val="24"/>
                <w:szCs w:val="24"/>
                <w:lang w:val="kk-KZ"/>
              </w:rPr>
              <w:t xml:space="preserve"> </w:t>
            </w:r>
          </w:p>
        </w:tc>
        <w:tc>
          <w:tcPr>
            <w:tcW w:w="7987" w:type="dxa"/>
            <w:gridSpan w:val="2"/>
            <w:tcBorders>
              <w:top w:val="single" w:sz="4" w:space="0" w:color="auto"/>
              <w:left w:val="single" w:sz="4" w:space="0" w:color="auto"/>
              <w:right w:val="single" w:sz="4" w:space="0" w:color="auto"/>
            </w:tcBorders>
          </w:tcPr>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Оқушылар сабақ соңында:</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ab/>
              <w:t>6 санының сандық сәуледегі орнын анықтауды;</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ab/>
              <w:t>6 санын әртүрлі тәсілдермен алуды;</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ab/>
              <w:t>6 цифрын жазуды меңгереді.</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Сабақта өткен материалды меңгеру деңгейін тексеру үшін оқушыларға мынадай сұрақтарды қойыңыз:</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 Сандық сәуледе 6 санына дейін қандай сандар тұрады?</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 6 санын қалай алуға болады?</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 6 саны қанша заттың санын білдіреді? Оқушылармен жұмыс дәптеріндегі “Жетістік</w:t>
            </w:r>
          </w:p>
          <w:p w:rsidR="00347435" w:rsidRPr="003C4DF6" w:rsidRDefault="00347435" w:rsidP="00C32523">
            <w:pPr>
              <w:pStyle w:val="a3"/>
              <w:rPr>
                <w:rFonts w:ascii="Times New Roman" w:hAnsi="Times New Roman" w:cs="Times New Roman"/>
                <w:sz w:val="24"/>
                <w:szCs w:val="24"/>
                <w:lang w:val="kk-KZ"/>
              </w:rPr>
            </w:pPr>
            <w:r w:rsidRPr="003C4DF6">
              <w:rPr>
                <w:rFonts w:ascii="Times New Roman" w:hAnsi="Times New Roman" w:cs="Times New Roman"/>
                <w:sz w:val="24"/>
                <w:szCs w:val="24"/>
                <w:lang w:val="kk-KZ"/>
              </w:rPr>
              <w:t>баспалдағымен” өзін-өзі бағалауға байланысты жұмыс өткізіңіз.</w:t>
            </w:r>
          </w:p>
          <w:p w:rsidR="00347435" w:rsidRPr="003C4DF6" w:rsidRDefault="00347435" w:rsidP="00C32523">
            <w:pPr>
              <w:pStyle w:val="a3"/>
              <w:rPr>
                <w:rFonts w:ascii="Times New Roman" w:hAnsi="Times New Roman" w:cs="Times New Roman"/>
                <w:sz w:val="24"/>
                <w:szCs w:val="24"/>
                <w:lang w:val="kk-KZ"/>
              </w:rPr>
            </w:pPr>
          </w:p>
        </w:tc>
      </w:tr>
    </w:tbl>
    <w:p w:rsidR="00347435" w:rsidRDefault="00347435" w:rsidP="00347435">
      <w:pPr>
        <w:pStyle w:val="a3"/>
        <w:rPr>
          <w:rFonts w:ascii="Times New Roman" w:hAnsi="Times New Roman" w:cs="Times New Roman"/>
          <w:color w:val="000000" w:themeColor="text1"/>
          <w:sz w:val="24"/>
          <w:szCs w:val="24"/>
          <w:lang w:val="kk-KZ"/>
        </w:rPr>
      </w:pPr>
      <w:r w:rsidRPr="003C4DF6">
        <w:rPr>
          <w:rFonts w:ascii="Times New Roman" w:hAnsi="Times New Roman" w:cs="Times New Roman"/>
          <w:color w:val="000000" w:themeColor="text1"/>
          <w:sz w:val="24"/>
          <w:szCs w:val="24"/>
          <w:lang w:val="kk-KZ"/>
        </w:rPr>
        <w:br w:type="textWrapping" w:clear="all"/>
      </w: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347435" w:rsidRDefault="00347435" w:rsidP="00347435">
      <w:pPr>
        <w:pStyle w:val="a3"/>
        <w:rPr>
          <w:rFonts w:ascii="Times New Roman" w:hAnsi="Times New Roman" w:cs="Times New Roman"/>
          <w:color w:val="000000" w:themeColor="text1"/>
          <w:sz w:val="24"/>
          <w:szCs w:val="24"/>
          <w:lang w:val="kk-KZ"/>
        </w:rPr>
      </w:pPr>
    </w:p>
    <w:p w:rsidR="007B2E9B" w:rsidRPr="00347435" w:rsidRDefault="007B2E9B">
      <w:pPr>
        <w:rPr>
          <w:lang w:val="kk-KZ"/>
        </w:rPr>
      </w:pPr>
    </w:p>
    <w:sectPr w:rsidR="007B2E9B" w:rsidRPr="00347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39pt;visibility:visible;mso-wrap-style:square" o:bullet="t">
        <v:imagedata r:id="rId1" o:title=""/>
      </v:shape>
    </w:pict>
  </w:numPicBullet>
  <w:abstractNum w:abstractNumId="0">
    <w:nsid w:val="0000000F"/>
    <w:multiLevelType w:val="hybridMultilevel"/>
    <w:tmpl w:val="6A5F70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D"/>
    <w:multiLevelType w:val="hybridMultilevel"/>
    <w:tmpl w:val="15BCABA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3E"/>
    <w:multiLevelType w:val="hybridMultilevel"/>
    <w:tmpl w:val="4E0B9A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5ED3F64"/>
    <w:multiLevelType w:val="hybridMultilevel"/>
    <w:tmpl w:val="1B6C8552"/>
    <w:lvl w:ilvl="0" w:tplc="1AF0C7EA">
      <w:start w:val="1"/>
      <w:numFmt w:val="bullet"/>
      <w:lvlText w:val=""/>
      <w:lvlPicBulletId w:val="0"/>
      <w:lvlJc w:val="left"/>
      <w:pPr>
        <w:tabs>
          <w:tab w:val="num" w:pos="720"/>
        </w:tabs>
        <w:ind w:left="720" w:hanging="360"/>
      </w:pPr>
      <w:rPr>
        <w:rFonts w:ascii="Symbol" w:hAnsi="Symbol" w:hint="default"/>
      </w:rPr>
    </w:lvl>
    <w:lvl w:ilvl="1" w:tplc="0C1CF968" w:tentative="1">
      <w:start w:val="1"/>
      <w:numFmt w:val="bullet"/>
      <w:lvlText w:val=""/>
      <w:lvlJc w:val="left"/>
      <w:pPr>
        <w:tabs>
          <w:tab w:val="num" w:pos="1440"/>
        </w:tabs>
        <w:ind w:left="1440" w:hanging="360"/>
      </w:pPr>
      <w:rPr>
        <w:rFonts w:ascii="Symbol" w:hAnsi="Symbol" w:hint="default"/>
      </w:rPr>
    </w:lvl>
    <w:lvl w:ilvl="2" w:tplc="D29C5AC8" w:tentative="1">
      <w:start w:val="1"/>
      <w:numFmt w:val="bullet"/>
      <w:lvlText w:val=""/>
      <w:lvlJc w:val="left"/>
      <w:pPr>
        <w:tabs>
          <w:tab w:val="num" w:pos="2160"/>
        </w:tabs>
        <w:ind w:left="2160" w:hanging="360"/>
      </w:pPr>
      <w:rPr>
        <w:rFonts w:ascii="Symbol" w:hAnsi="Symbol" w:hint="default"/>
      </w:rPr>
    </w:lvl>
    <w:lvl w:ilvl="3" w:tplc="40D8279C" w:tentative="1">
      <w:start w:val="1"/>
      <w:numFmt w:val="bullet"/>
      <w:lvlText w:val=""/>
      <w:lvlJc w:val="left"/>
      <w:pPr>
        <w:tabs>
          <w:tab w:val="num" w:pos="2880"/>
        </w:tabs>
        <w:ind w:left="2880" w:hanging="360"/>
      </w:pPr>
      <w:rPr>
        <w:rFonts w:ascii="Symbol" w:hAnsi="Symbol" w:hint="default"/>
      </w:rPr>
    </w:lvl>
    <w:lvl w:ilvl="4" w:tplc="033ED3E8" w:tentative="1">
      <w:start w:val="1"/>
      <w:numFmt w:val="bullet"/>
      <w:lvlText w:val=""/>
      <w:lvlJc w:val="left"/>
      <w:pPr>
        <w:tabs>
          <w:tab w:val="num" w:pos="3600"/>
        </w:tabs>
        <w:ind w:left="3600" w:hanging="360"/>
      </w:pPr>
      <w:rPr>
        <w:rFonts w:ascii="Symbol" w:hAnsi="Symbol" w:hint="default"/>
      </w:rPr>
    </w:lvl>
    <w:lvl w:ilvl="5" w:tplc="046C07C0" w:tentative="1">
      <w:start w:val="1"/>
      <w:numFmt w:val="bullet"/>
      <w:lvlText w:val=""/>
      <w:lvlJc w:val="left"/>
      <w:pPr>
        <w:tabs>
          <w:tab w:val="num" w:pos="4320"/>
        </w:tabs>
        <w:ind w:left="4320" w:hanging="360"/>
      </w:pPr>
      <w:rPr>
        <w:rFonts w:ascii="Symbol" w:hAnsi="Symbol" w:hint="default"/>
      </w:rPr>
    </w:lvl>
    <w:lvl w:ilvl="6" w:tplc="C3E60918" w:tentative="1">
      <w:start w:val="1"/>
      <w:numFmt w:val="bullet"/>
      <w:lvlText w:val=""/>
      <w:lvlJc w:val="left"/>
      <w:pPr>
        <w:tabs>
          <w:tab w:val="num" w:pos="5040"/>
        </w:tabs>
        <w:ind w:left="5040" w:hanging="360"/>
      </w:pPr>
      <w:rPr>
        <w:rFonts w:ascii="Symbol" w:hAnsi="Symbol" w:hint="default"/>
      </w:rPr>
    </w:lvl>
    <w:lvl w:ilvl="7" w:tplc="3DB6C54A" w:tentative="1">
      <w:start w:val="1"/>
      <w:numFmt w:val="bullet"/>
      <w:lvlText w:val=""/>
      <w:lvlJc w:val="left"/>
      <w:pPr>
        <w:tabs>
          <w:tab w:val="num" w:pos="5760"/>
        </w:tabs>
        <w:ind w:left="5760" w:hanging="360"/>
      </w:pPr>
      <w:rPr>
        <w:rFonts w:ascii="Symbol" w:hAnsi="Symbol" w:hint="default"/>
      </w:rPr>
    </w:lvl>
    <w:lvl w:ilvl="8" w:tplc="4F7C98E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35"/>
    <w:rsid w:val="00347435"/>
    <w:rsid w:val="007B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435"/>
    <w:pPr>
      <w:spacing w:after="0" w:line="240" w:lineRule="auto"/>
    </w:pPr>
  </w:style>
  <w:style w:type="paragraph" w:styleId="a4">
    <w:name w:val="Balloon Text"/>
    <w:basedOn w:val="a"/>
    <w:link w:val="a5"/>
    <w:uiPriority w:val="99"/>
    <w:semiHidden/>
    <w:unhideWhenUsed/>
    <w:rsid w:val="003474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435"/>
    <w:pPr>
      <w:spacing w:after="0" w:line="240" w:lineRule="auto"/>
    </w:pPr>
  </w:style>
  <w:style w:type="paragraph" w:styleId="a4">
    <w:name w:val="Balloon Text"/>
    <w:basedOn w:val="a"/>
    <w:link w:val="a5"/>
    <w:uiPriority w:val="99"/>
    <w:semiHidden/>
    <w:unhideWhenUsed/>
    <w:rsid w:val="003474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5862</Characters>
  <Application>Microsoft Office Word</Application>
  <DocSecurity>0</DocSecurity>
  <Lines>48</Lines>
  <Paragraphs>13</Paragraphs>
  <ScaleCrop>false</ScaleCrop>
  <Company>Home</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sulpak</cp:lastModifiedBy>
  <cp:revision>1</cp:revision>
  <dcterms:created xsi:type="dcterms:W3CDTF">2018-10-19T05:35:00Z</dcterms:created>
  <dcterms:modified xsi:type="dcterms:W3CDTF">2018-10-19T05:35:00Z</dcterms:modified>
</cp:coreProperties>
</file>